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D6C" w:rsidRPr="0073574F" w:rsidRDefault="00B94D6C" w:rsidP="00B94D6C">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B94D6C" w:rsidRPr="0073574F" w:rsidRDefault="00B94D6C" w:rsidP="00B94D6C">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B94D6C" w:rsidRPr="0073574F" w:rsidRDefault="00B94D6C" w:rsidP="00B94D6C">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B94D6C" w:rsidRPr="0073574F" w:rsidRDefault="00B94D6C" w:rsidP="00B94D6C">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B94D6C" w:rsidRPr="0073574F" w:rsidRDefault="00B94D6C" w:rsidP="00B94D6C">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94D6C" w:rsidRPr="0079624E" w:rsidTr="00B40C4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94D6C" w:rsidRPr="0073574F" w:rsidRDefault="00B94D6C" w:rsidP="00B40C40">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B94D6C" w:rsidRPr="0073574F" w:rsidRDefault="00B94D6C" w:rsidP="00B40C40">
            <w:pPr>
              <w:spacing w:after="0"/>
              <w:rPr>
                <w:rFonts w:ascii="Tahoma" w:hAnsi="Tahoma" w:cs="Tahoma"/>
                <w:b w:val="0"/>
                <w:szCs w:val="18"/>
                <w:lang w:val="el-GR"/>
              </w:rPr>
            </w:pPr>
            <w:r>
              <w:rPr>
                <w:rFonts w:ascii="Tahoma" w:hAnsi="Tahoma" w:cs="Tahoma"/>
                <w:b w:val="0"/>
                <w:szCs w:val="18"/>
                <w:lang w:val="el-GR"/>
              </w:rPr>
              <w:t>- Τηλέφωνο: +30 213 2088715</w:t>
            </w:r>
          </w:p>
          <w:p w:rsidR="00B94D6C" w:rsidRPr="00372DD9" w:rsidRDefault="00B94D6C" w:rsidP="00B40C40">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B94D6C" w:rsidRPr="0079624E" w:rsidTr="00B40C40">
        <w:trPr>
          <w:jc w:val="center"/>
        </w:trPr>
        <w:tc>
          <w:tcPr>
            <w:tcW w:w="8954" w:type="dxa"/>
            <w:tcBorders>
              <w:left w:val="single" w:sz="1" w:space="0" w:color="000000"/>
              <w:bottom w:val="single" w:sz="1" w:space="0" w:color="000000"/>
              <w:right w:val="single" w:sz="1" w:space="0" w:color="000000"/>
            </w:tcBorders>
            <w:shd w:val="clear" w:color="auto" w:fill="B2B2B2"/>
          </w:tcPr>
          <w:p w:rsidR="00B94D6C" w:rsidRPr="0073574F" w:rsidRDefault="00B94D6C" w:rsidP="00B40C40">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B94D6C" w:rsidRPr="00A23903" w:rsidRDefault="00B94D6C" w:rsidP="00B40C40">
            <w:pPr>
              <w:rPr>
                <w:lang w:val="el-GR"/>
              </w:rPr>
            </w:pPr>
            <w:r w:rsidRPr="0073574F">
              <w:rPr>
                <w:szCs w:val="18"/>
                <w:lang w:val="el-GR"/>
              </w:rPr>
              <w:t xml:space="preserve">- </w:t>
            </w:r>
            <w:r w:rsidRPr="00A23903">
              <w:rPr>
                <w:rFonts w:ascii="Tahoma" w:hAnsi="Tahoma" w:cs="Tahoma"/>
                <w:b w:val="0"/>
                <w:szCs w:val="18"/>
                <w:lang w:val="el-GR"/>
              </w:rPr>
              <w:t xml:space="preserve">Τίτλος ή σύντομη περιγραφή της δημόσιας σύμβασης (συμπεριλαμβανομένου του σχετικού </w:t>
            </w:r>
            <w:r w:rsidRPr="00A23903">
              <w:rPr>
                <w:rFonts w:ascii="Tahoma" w:hAnsi="Tahoma" w:cs="Tahoma"/>
                <w:b w:val="0"/>
                <w:szCs w:val="18"/>
              </w:rPr>
              <w:t>CPV</w:t>
            </w:r>
            <w:r w:rsidRPr="00A23903">
              <w:rPr>
                <w:rFonts w:ascii="Tahoma" w:hAnsi="Tahoma" w:cs="Tahoma"/>
                <w:b w:val="0"/>
                <w:szCs w:val="18"/>
                <w:lang w:val="el-GR"/>
              </w:rPr>
              <w:t>)</w:t>
            </w:r>
            <w:r w:rsidRPr="00A23903">
              <w:rPr>
                <w:rFonts w:ascii="Tahoma" w:hAnsi="Tahoma" w:cs="Tahoma"/>
                <w:szCs w:val="18"/>
                <w:lang w:val="el-GR"/>
              </w:rPr>
              <w:t xml:space="preserve">: </w:t>
            </w:r>
            <w:r w:rsidRPr="00A23903">
              <w:rPr>
                <w:rFonts w:ascii="Tahoma" w:hAnsi="Tahoma" w:cs="Tahoma"/>
                <w:b w:val="0"/>
                <w:lang w:val="el-GR"/>
              </w:rPr>
              <w:t xml:space="preserve">«Διακήρυξη Συνοπτικού </w:t>
            </w:r>
            <w:r>
              <w:rPr>
                <w:rFonts w:ascii="Tahoma" w:hAnsi="Tahoma" w:cs="Tahoma"/>
                <w:b w:val="0"/>
                <w:lang w:val="el-GR"/>
              </w:rPr>
              <w:t xml:space="preserve">Επαναληπτικού </w:t>
            </w:r>
            <w:r w:rsidRPr="00A23903">
              <w:rPr>
                <w:rFonts w:ascii="Tahoma" w:hAnsi="Tahoma" w:cs="Tahoma"/>
                <w:b w:val="0"/>
                <w:lang w:val="el-GR"/>
              </w:rPr>
              <w:t xml:space="preserve">Διαγωνισμού για την προμήθεια </w:t>
            </w:r>
            <w:r w:rsidRPr="00A23903">
              <w:rPr>
                <w:rFonts w:ascii="Tahoma" w:hAnsi="Tahoma" w:cs="Tahoma"/>
                <w:b w:val="0"/>
                <w:bCs/>
                <w:lang w:val="el-GR"/>
              </w:rPr>
              <w:t xml:space="preserve">ενός (1) αυτόματου πλυντηρίου απολυμαντή ενδοσκοπίων με </w:t>
            </w:r>
            <w:proofErr w:type="spellStart"/>
            <w:r w:rsidRPr="00A23903">
              <w:rPr>
                <w:rFonts w:ascii="Tahoma" w:hAnsi="Tahoma" w:cs="Tahoma"/>
                <w:b w:val="0"/>
                <w:bCs/>
                <w:lang w:val="el-GR"/>
              </w:rPr>
              <w:t>θερμοχημική</w:t>
            </w:r>
            <w:proofErr w:type="spellEnd"/>
            <w:r w:rsidRPr="00A23903">
              <w:rPr>
                <w:rFonts w:ascii="Tahoma" w:hAnsi="Tahoma" w:cs="Tahoma"/>
                <w:b w:val="0"/>
                <w:bCs/>
                <w:lang w:val="el-GR"/>
              </w:rPr>
              <w:t xml:space="preserve"> επεξεργασία μιας θέσεως (</w:t>
            </w:r>
            <w:r w:rsidRPr="00A23903">
              <w:rPr>
                <w:rFonts w:ascii="Tahoma" w:hAnsi="Tahoma" w:cs="Tahoma"/>
                <w:b w:val="0"/>
                <w:bCs/>
              </w:rPr>
              <w:t>CPV</w:t>
            </w:r>
            <w:r w:rsidRPr="00A23903">
              <w:rPr>
                <w:rFonts w:ascii="Tahoma" w:hAnsi="Tahoma" w:cs="Tahoma"/>
                <w:b w:val="0"/>
                <w:bCs/>
                <w:lang w:val="el-GR"/>
              </w:rPr>
              <w:t xml:space="preserve"> 33141620-2 Ιατρικοί Εξοπλισμοί) για την κάλυψη των αναγκών του Γαστρεντερολογικού τμήματος του Γ.Ν.Α «ΙΠΠΟΚΡΑΤΕΙΟ»</w:t>
            </w:r>
            <w:r w:rsidRPr="00A23903">
              <w:rPr>
                <w:rFonts w:ascii="Tahoma" w:hAnsi="Tahoma" w:cs="Tahoma"/>
                <w:b w:val="0"/>
                <w:lang w:val="el-GR"/>
              </w:rPr>
              <w:t xml:space="preserve">, συνολικής προϋπολογισθείσας δαπάνης 20.000,00€ </w:t>
            </w:r>
            <w:proofErr w:type="spellStart"/>
            <w:r w:rsidRPr="00A23903">
              <w:rPr>
                <w:rFonts w:ascii="Tahoma" w:hAnsi="Tahoma" w:cs="Tahoma"/>
                <w:b w:val="0"/>
                <w:lang w:val="el-GR"/>
              </w:rPr>
              <w:t>συμπ</w:t>
            </w:r>
            <w:proofErr w:type="spellEnd"/>
            <w:r w:rsidRPr="00A23903">
              <w:rPr>
                <w:rFonts w:ascii="Tahoma" w:hAnsi="Tahoma" w:cs="Tahoma"/>
                <w:b w:val="0"/>
                <w:lang w:val="el-GR"/>
              </w:rPr>
              <w:t>/νου του ΦΠΑ, με κριτήριο ανάθεσης την πλέον συμφέρουσα από οικονομική άποψη προσφορά βάσει τιμής (χαμηλότερη τιμή)»</w:t>
            </w:r>
          </w:p>
          <w:p w:rsidR="00B94D6C" w:rsidRPr="00A7054E" w:rsidRDefault="00B94D6C" w:rsidP="00B40C40">
            <w:pPr>
              <w:spacing w:after="0" w:line="240" w:lineRule="auto"/>
              <w:ind w:left="31"/>
              <w:rPr>
                <w:rFonts w:ascii="Tahoma" w:hAnsi="Tahoma" w:cs="Tahoma"/>
                <w:szCs w:val="18"/>
                <w:lang w:val="el-GR"/>
              </w:rPr>
            </w:pPr>
            <w:r>
              <w:rPr>
                <w:rFonts w:ascii="Tahoma" w:hAnsi="Tahoma" w:cs="Tahoma"/>
                <w:b w:val="0"/>
                <w:szCs w:val="18"/>
                <w:lang w:val="el-GR"/>
              </w:rPr>
              <w:t xml:space="preserve">                  </w:t>
            </w:r>
          </w:p>
          <w:p w:rsidR="00B94D6C" w:rsidRPr="0073574F" w:rsidRDefault="00B94D6C" w:rsidP="00B40C40">
            <w:pPr>
              <w:rPr>
                <w:rFonts w:ascii="Tahoma" w:hAnsi="Tahoma" w:cs="Tahoma"/>
                <w:b w:val="0"/>
                <w:szCs w:val="18"/>
                <w:lang w:val="el-GR"/>
              </w:rPr>
            </w:pPr>
            <w:r w:rsidRPr="0073574F">
              <w:rPr>
                <w:rFonts w:ascii="Tahoma" w:hAnsi="Tahoma" w:cs="Tahoma"/>
                <w:b w:val="0"/>
                <w:szCs w:val="18"/>
                <w:lang w:val="el-GR"/>
              </w:rPr>
              <w:t>- Κωδικός στο ΚΗΜΔΗΣ: 99221988</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B94D6C" w:rsidRPr="0073574F" w:rsidRDefault="00B94D6C" w:rsidP="00B40C40">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122</w:t>
            </w:r>
            <w:r w:rsidRPr="0073574F">
              <w:rPr>
                <w:rFonts w:ascii="Tahoma" w:hAnsi="Tahoma" w:cs="Tahoma"/>
                <w:b w:val="0"/>
                <w:szCs w:val="18"/>
                <w:lang w:val="el-GR"/>
              </w:rPr>
              <w:t>/201</w:t>
            </w:r>
            <w:r>
              <w:rPr>
                <w:rFonts w:ascii="Tahoma" w:hAnsi="Tahoma" w:cs="Tahoma"/>
                <w:b w:val="0"/>
                <w:szCs w:val="18"/>
                <w:lang w:val="el-GR"/>
              </w:rPr>
              <w:t>8</w:t>
            </w:r>
            <w:r w:rsidRPr="0073574F">
              <w:rPr>
                <w:rFonts w:ascii="Tahoma" w:hAnsi="Tahoma" w:cs="Tahoma"/>
                <w:b w:val="0"/>
                <w:szCs w:val="18"/>
                <w:lang w:val="el-GR"/>
              </w:rPr>
              <w:t>]</w:t>
            </w:r>
          </w:p>
        </w:tc>
      </w:tr>
    </w:tbl>
    <w:p w:rsidR="00B94D6C" w:rsidRPr="0073574F" w:rsidRDefault="00B94D6C" w:rsidP="00B94D6C">
      <w:pPr>
        <w:rPr>
          <w:rFonts w:ascii="Tahoma" w:hAnsi="Tahoma" w:cs="Tahoma"/>
          <w:szCs w:val="18"/>
          <w:lang w:val="el-GR"/>
        </w:rPr>
      </w:pPr>
    </w:p>
    <w:p w:rsidR="00B94D6C" w:rsidRPr="0073574F" w:rsidRDefault="00B94D6C" w:rsidP="00B94D6C">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B94D6C" w:rsidRPr="0073574F" w:rsidRDefault="00B94D6C" w:rsidP="00B94D6C">
      <w:pPr>
        <w:pageBreakBefore/>
        <w:jc w:val="center"/>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B94D6C" w:rsidRPr="0073574F" w:rsidRDefault="00B94D6C" w:rsidP="00B94D6C">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e"/>
                <w:rFonts w:ascii="Tahoma" w:hAnsi="Tahoma" w:cs="Tahoma"/>
                <w:b w:val="0"/>
                <w:szCs w:val="18"/>
                <w:vertAlign w:val="superscript"/>
              </w:rPr>
              <w:endnoteReference w:id="1"/>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Τηλέφωνο:</w:t>
            </w:r>
          </w:p>
          <w:p w:rsidR="00B94D6C" w:rsidRPr="00E31312" w:rsidRDefault="00B94D6C" w:rsidP="00B40C40">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B94D6C" w:rsidRPr="0079624E"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tc>
      </w:tr>
      <w:tr w:rsidR="00B94D6C" w:rsidRPr="00E31312" w:rsidTr="00B40C40">
        <w:trPr>
          <w:jc w:val="center"/>
        </w:trPr>
        <w:tc>
          <w:tcPr>
            <w:tcW w:w="4676" w:type="dxa"/>
            <w:tcBorders>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color w:val="000000"/>
                <w:szCs w:val="18"/>
                <w:lang w:val="el-GR"/>
              </w:rPr>
            </w:pPr>
            <w:r w:rsidRPr="00E31312">
              <w:rPr>
                <w:rFonts w:ascii="Tahoma" w:hAnsi="Tahoma" w:cs="Tahoma"/>
                <w:b w:val="0"/>
                <w:szCs w:val="18"/>
                <w:u w:val="single"/>
                <w:lang w:val="el-GR"/>
              </w:rPr>
              <w:t xml:space="preserve">Μόνο σε περίπτωση προμήθειας </w:t>
            </w:r>
            <w:proofErr w:type="spellStart"/>
            <w:r w:rsidRPr="00E31312">
              <w:rPr>
                <w:rFonts w:ascii="Tahoma" w:hAnsi="Tahoma" w:cs="Tahoma"/>
                <w:b w:val="0"/>
                <w:szCs w:val="18"/>
                <w:u w:val="single"/>
                <w:lang w:val="el-GR"/>
              </w:rPr>
              <w:t>κατ</w:t>
            </w:r>
            <w:proofErr w:type="spellEnd"/>
            <w:r w:rsidRPr="00E31312">
              <w:rPr>
                <w:rFonts w:ascii="Tahoma" w:hAnsi="Tahoma" w:cs="Tahoma"/>
                <w:b w:val="0"/>
                <w:szCs w:val="18"/>
                <w:u w:val="single"/>
                <w:lang w:val="el-GR"/>
              </w:rPr>
              <w:t>᾽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 xml:space="preserve">ναι, ποιο είναι το αντίστοιχο ποσοστό των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Εφόσον απαιτείται, προσδιορίστε σε ποια κατηγορία ή κατηγορίες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gramStart"/>
            <w:r w:rsidRPr="00E31312">
              <w:rPr>
                <w:rFonts w:ascii="Tahoma" w:hAnsi="Tahoma" w:cs="Tahoma"/>
                <w:b w:val="0"/>
                <w:szCs w:val="18"/>
              </w:rPr>
              <w:t>[ ]</w:t>
            </w:r>
            <w:proofErr w:type="gramEnd"/>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676" w:type="dxa"/>
            <w:tcBorders>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B94D6C" w:rsidRPr="00E31312" w:rsidRDefault="00B94D6C" w:rsidP="00B40C40">
            <w:pPr>
              <w:spacing w:after="0"/>
              <w:rPr>
                <w:rFonts w:ascii="Tahoma" w:hAnsi="Tahoma" w:cs="Tahoma"/>
                <w:b w:val="0"/>
                <w:szCs w:val="18"/>
                <w:u w:val="single"/>
                <w:lang w:val="el-GR"/>
              </w:rPr>
            </w:pPr>
            <w:r w:rsidRPr="00E31312">
              <w:rPr>
                <w:rFonts w:ascii="Tahoma" w:hAnsi="Tahoma" w:cs="Tahoma"/>
                <w:b w:val="0"/>
                <w:szCs w:val="18"/>
                <w:lang w:val="el-GR"/>
              </w:rPr>
              <w:t>Εάν όχι:</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w:t>
            </w:r>
            <w:r w:rsidRPr="00E31312">
              <w:rPr>
                <w:rFonts w:ascii="Tahoma" w:hAnsi="Tahoma" w:cs="Tahoma"/>
                <w:b w:val="0"/>
                <w:szCs w:val="18"/>
                <w:u w:val="single"/>
                <w:lang w:val="el-GR"/>
              </w:rPr>
              <w:lastRenderedPageBreak/>
              <w:t xml:space="preserve">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 [……]</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 [……]</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δ) [] Ναι [] Όχι</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 [] Ναι [] Όχι</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676" w:type="dxa"/>
            <w:tcBorders>
              <w:left w:val="single" w:sz="4" w:space="0" w:color="000000"/>
              <w:bottom w:val="single" w:sz="4" w:space="0" w:color="000000"/>
            </w:tcBorders>
            <w:shd w:val="clear" w:color="auto" w:fill="auto"/>
          </w:tcPr>
          <w:p w:rsidR="00B94D6C" w:rsidRPr="00E31312" w:rsidRDefault="00B94D6C" w:rsidP="00B40C40">
            <w:pPr>
              <w:spacing w:before="120" w:after="0"/>
              <w:rPr>
                <w:rFonts w:ascii="Tahoma" w:hAnsi="Tahoma" w:cs="Tahoma"/>
                <w:b w:val="0"/>
                <w:bCs/>
                <w:i/>
                <w:iCs/>
                <w:szCs w:val="18"/>
              </w:rPr>
            </w:pPr>
            <w:proofErr w:type="spellStart"/>
            <w:r w:rsidRPr="00E31312">
              <w:rPr>
                <w:rFonts w:ascii="Tahoma" w:hAnsi="Tahoma" w:cs="Tahoma"/>
                <w:b w:val="0"/>
                <w:i/>
                <w:szCs w:val="18"/>
              </w:rPr>
              <w:lastRenderedPageBreak/>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5"/>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B94D6C" w:rsidRPr="0079624E" w:rsidTr="00B40C40">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w:t>
            </w:r>
          </w:p>
          <w:p w:rsidR="00B94D6C" w:rsidRPr="00E31312" w:rsidRDefault="00B94D6C" w:rsidP="00B40C40">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B94D6C" w:rsidRPr="00E31312" w:rsidRDefault="00B94D6C" w:rsidP="00B40C40">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α) [……]</w:t>
            </w: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β) [……]</w:t>
            </w: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γ) [……]</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w:t>
            </w:r>
          </w:p>
        </w:tc>
      </w:tr>
    </w:tbl>
    <w:p w:rsidR="00B94D6C" w:rsidRPr="009134F4" w:rsidRDefault="00B94D6C" w:rsidP="00B94D6C">
      <w:pPr>
        <w:rPr>
          <w:rFonts w:ascii="Tahoma" w:hAnsi="Tahoma" w:cs="Tahoma"/>
          <w:szCs w:val="18"/>
        </w:rPr>
      </w:pPr>
    </w:p>
    <w:p w:rsidR="00B94D6C" w:rsidRPr="0073574F" w:rsidRDefault="00B94D6C" w:rsidP="00B94D6C">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B94D6C" w:rsidRPr="00E31312" w:rsidRDefault="00B94D6C" w:rsidP="00B94D6C">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B94D6C" w:rsidRPr="00E31312" w:rsidRDefault="00B94D6C" w:rsidP="00B40C40">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bl>
    <w:p w:rsidR="00B94D6C" w:rsidRPr="009134F4" w:rsidRDefault="00B94D6C" w:rsidP="00B94D6C">
      <w:pPr>
        <w:pStyle w:val="SectionTitle"/>
        <w:ind w:left="850" w:firstLine="0"/>
        <w:rPr>
          <w:rFonts w:ascii="Tahoma" w:hAnsi="Tahoma" w:cs="Tahoma"/>
          <w:sz w:val="18"/>
          <w:szCs w:val="18"/>
        </w:rPr>
      </w:pPr>
    </w:p>
    <w:p w:rsidR="00B94D6C" w:rsidRPr="0073574F" w:rsidRDefault="00B94D6C" w:rsidP="00B94D6C">
      <w:pPr>
        <w:pageBreakBefore/>
        <w:ind w:left="850"/>
        <w:jc w:val="center"/>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6"/>
      </w:r>
    </w:p>
    <w:tbl>
      <w:tblPr>
        <w:tblW w:w="9611" w:type="dxa"/>
        <w:jc w:val="center"/>
        <w:tblLayout w:type="fixed"/>
        <w:tblLook w:val="0000" w:firstRow="0" w:lastRow="0" w:firstColumn="0" w:lastColumn="0" w:noHBand="0" w:noVBand="0"/>
      </w:tblPr>
      <w:tblGrid>
        <w:gridCol w:w="4819"/>
        <w:gridCol w:w="4792"/>
      </w:tblGrid>
      <w:tr w:rsidR="00B94D6C" w:rsidRPr="00E31312" w:rsidTr="00B40C40">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proofErr w:type="spellStart"/>
            <w:r w:rsidRPr="00E31312">
              <w:rPr>
                <w:rFonts w:ascii="Tahoma" w:hAnsi="Tahoma" w:cs="Tahoma"/>
                <w:b w:val="0"/>
                <w:i/>
                <w:szCs w:val="18"/>
              </w:rPr>
              <w:t>Στήριξη</w:t>
            </w:r>
            <w:proofErr w:type="spellEnd"/>
            <w:r w:rsidRPr="00E31312">
              <w:rPr>
                <w:rFonts w:ascii="Tahoma" w:hAnsi="Tahoma" w:cs="Tahoma"/>
                <w:b w:val="0"/>
                <w:i/>
                <w:szCs w:val="18"/>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81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gramStart"/>
            <w:r w:rsidRPr="00E31312">
              <w:rPr>
                <w:rFonts w:ascii="Tahoma" w:hAnsi="Tahoma" w:cs="Tahoma"/>
                <w:b w:val="0"/>
                <w:szCs w:val="18"/>
              </w:rPr>
              <w:t>[]Ναι</w:t>
            </w:r>
            <w:proofErr w:type="gramEnd"/>
            <w:r w:rsidRPr="00E31312">
              <w:rPr>
                <w:rFonts w:ascii="Tahoma" w:hAnsi="Tahoma" w:cs="Tahoma"/>
                <w:b w:val="0"/>
                <w:szCs w:val="18"/>
              </w:rPr>
              <w:t xml:space="preserve"> []</w:t>
            </w:r>
            <w:proofErr w:type="spellStart"/>
            <w:r w:rsidRPr="00E31312">
              <w:rPr>
                <w:rFonts w:ascii="Tahoma" w:hAnsi="Tahoma" w:cs="Tahoma"/>
                <w:b w:val="0"/>
                <w:szCs w:val="18"/>
              </w:rPr>
              <w:t>Όχι</w:t>
            </w:r>
            <w:proofErr w:type="spellEnd"/>
          </w:p>
        </w:tc>
      </w:tr>
    </w:tbl>
    <w:p w:rsidR="00B94D6C" w:rsidRPr="00E31312" w:rsidRDefault="00B94D6C" w:rsidP="00B94D6C">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E31312">
        <w:rPr>
          <w:rFonts w:ascii="Tahoma" w:hAnsi="Tahoma" w:cs="Tahoma"/>
          <w:b w:val="0"/>
          <w:i/>
          <w:szCs w:val="18"/>
          <w:lang w:val="el-GR"/>
        </w:rPr>
        <w:t>νομίμους</w:t>
      </w:r>
      <w:proofErr w:type="spellEnd"/>
      <w:r w:rsidRPr="00E31312">
        <w:rPr>
          <w:rFonts w:ascii="Tahoma" w:hAnsi="Tahoma" w:cs="Tahoma"/>
          <w:b w:val="0"/>
          <w:i/>
          <w:szCs w:val="18"/>
          <w:lang w:val="el-GR"/>
        </w:rPr>
        <w:t xml:space="preserve"> εκπροσώπους αυτών. </w:t>
      </w:r>
    </w:p>
    <w:p w:rsidR="00B94D6C" w:rsidRPr="00E31312" w:rsidRDefault="00B94D6C" w:rsidP="00B94D6C">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4D6C" w:rsidRPr="00E31312" w:rsidRDefault="00B94D6C" w:rsidP="00B94D6C">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B94D6C" w:rsidRPr="0073574F" w:rsidRDefault="00B94D6C" w:rsidP="00B94D6C">
      <w:pPr>
        <w:jc w:val="center"/>
        <w:rPr>
          <w:rFonts w:ascii="Tahoma" w:hAnsi="Tahoma" w:cs="Tahoma"/>
          <w:szCs w:val="18"/>
          <w:lang w:val="el-GR"/>
        </w:rPr>
      </w:pPr>
    </w:p>
    <w:p w:rsidR="00B94D6C" w:rsidRPr="0073574F" w:rsidRDefault="00B94D6C" w:rsidP="00B94D6C">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B94D6C" w:rsidRPr="00E31312" w:rsidRDefault="00B94D6C" w:rsidP="00B94D6C">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B94D6C" w:rsidRPr="00E31312" w:rsidTr="00B40C40">
        <w:trPr>
          <w:jc w:val="center"/>
        </w:trPr>
        <w:tc>
          <w:tcPr>
            <w:tcW w:w="464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r w:rsidRPr="00E31312">
              <w:rPr>
                <w:rFonts w:ascii="Tahoma" w:hAnsi="Tahoma" w:cs="Tahoma"/>
                <w:b w:val="0"/>
                <w:i/>
                <w:szCs w:val="18"/>
              </w:rPr>
              <w:t>Υπ</w:t>
            </w:r>
            <w:proofErr w:type="spellStart"/>
            <w:r w:rsidRPr="00E31312">
              <w:rPr>
                <w:rFonts w:ascii="Tahoma" w:hAnsi="Tahoma" w:cs="Tahoma"/>
                <w:b w:val="0"/>
                <w:i/>
                <w:szCs w:val="18"/>
              </w:rPr>
              <w:t>εργολ</w:t>
            </w:r>
            <w:proofErr w:type="spellEnd"/>
            <w:r w:rsidRPr="00E31312">
              <w:rPr>
                <w:rFonts w:ascii="Tahoma" w:hAnsi="Tahoma" w:cs="Tahoma"/>
                <w:b w:val="0"/>
                <w:i/>
                <w:szCs w:val="18"/>
              </w:rPr>
              <w:t xml:space="preserve">αβική </w:t>
            </w:r>
            <w:proofErr w:type="gramStart"/>
            <w:r w:rsidRPr="00E31312">
              <w:rPr>
                <w:rFonts w:ascii="Tahoma" w:hAnsi="Tahoma" w:cs="Tahoma"/>
                <w:b w:val="0"/>
                <w:i/>
                <w:szCs w:val="18"/>
              </w:rPr>
              <w:t>α</w:t>
            </w:r>
            <w:proofErr w:type="spellStart"/>
            <w:r w:rsidRPr="00E31312">
              <w:rPr>
                <w:rFonts w:ascii="Tahoma" w:hAnsi="Tahoma" w:cs="Tahoma"/>
                <w:b w:val="0"/>
                <w:i/>
                <w:szCs w:val="18"/>
              </w:rPr>
              <w:t>νάθεση</w:t>
            </w:r>
            <w:proofErr w:type="spellEnd"/>
            <w:r w:rsidRPr="00E31312">
              <w:rPr>
                <w:rFonts w:ascii="Tahoma" w:hAnsi="Tahoma" w:cs="Tahoma"/>
                <w:b w:val="0"/>
                <w:i/>
                <w:szCs w:val="18"/>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64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[]Ναι []Όχι</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bl>
    <w:p w:rsidR="00B94D6C" w:rsidRPr="00E31312" w:rsidRDefault="00B94D6C" w:rsidP="00B94D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4D6C" w:rsidRPr="0073574F" w:rsidRDefault="00B94D6C" w:rsidP="00B94D6C">
      <w:pPr>
        <w:pageBreakBefore/>
        <w:jc w:val="center"/>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B94D6C" w:rsidRPr="0073574F" w:rsidRDefault="00B94D6C" w:rsidP="00B94D6C">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7"/>
      </w:r>
    </w:p>
    <w:p w:rsidR="00B94D6C" w:rsidRPr="0073574F" w:rsidRDefault="00B94D6C" w:rsidP="00B94D6C">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B94D6C" w:rsidRPr="009134F4"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sidRPr="009134F4">
        <w:rPr>
          <w:rFonts w:ascii="Tahoma" w:hAnsi="Tahoma" w:cs="Tahoma"/>
          <w:color w:val="000000"/>
          <w:szCs w:val="18"/>
        </w:rPr>
        <w:t xml:space="preserve"> </w:t>
      </w:r>
      <w:proofErr w:type="spellStart"/>
      <w:r w:rsidRPr="009134F4">
        <w:rPr>
          <w:rFonts w:ascii="Tahoma" w:hAnsi="Tahoma" w:cs="Tahoma"/>
          <w:color w:val="000000"/>
          <w:szCs w:val="18"/>
        </w:rPr>
        <w:t>σε</w:t>
      </w:r>
      <w:proofErr w:type="spellEnd"/>
      <w:r w:rsidRPr="009134F4">
        <w:rPr>
          <w:rFonts w:ascii="Tahoma" w:hAnsi="Tahoma" w:cs="Tahoma"/>
          <w:color w:val="000000"/>
          <w:szCs w:val="18"/>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e"/>
          <w:rFonts w:ascii="Tahoma" w:hAnsi="Tahoma" w:cs="Tahoma"/>
          <w:color w:val="000000"/>
          <w:szCs w:val="18"/>
          <w:vertAlign w:val="superscript"/>
        </w:rPr>
        <w:endnoteReference w:id="8"/>
      </w:r>
      <w:r w:rsidRPr="009134F4">
        <w:rPr>
          <w:rFonts w:ascii="Tahoma" w:hAnsi="Tahoma" w:cs="Tahoma"/>
          <w:color w:val="000000"/>
          <w:szCs w:val="18"/>
        </w:rPr>
        <w:t>·</w:t>
      </w:r>
    </w:p>
    <w:p w:rsidR="00B94D6C" w:rsidRPr="009134F4"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f0"/>
          <w:rFonts w:ascii="Tahoma" w:hAnsi="Tahoma" w:cs="Tahoma"/>
          <w:color w:val="000000"/>
          <w:szCs w:val="18"/>
        </w:rPr>
        <w:endnoteReference w:id="9"/>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10"/>
      </w:r>
      <w:r w:rsidRPr="009134F4">
        <w:rPr>
          <w:rFonts w:ascii="Tahoma" w:hAnsi="Tahoma" w:cs="Tahoma"/>
          <w:color w:val="000000"/>
          <w:szCs w:val="18"/>
        </w:rPr>
        <w:t>·</w:t>
      </w:r>
    </w:p>
    <w:p w:rsidR="00B94D6C" w:rsidRPr="009134F4"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e"/>
          <w:rFonts w:ascii="Tahoma" w:hAnsi="Tahoma" w:cs="Tahoma"/>
          <w:color w:val="000000"/>
          <w:szCs w:val="18"/>
          <w:vertAlign w:val="superscript"/>
        </w:rPr>
        <w:endnoteReference w:id="11"/>
      </w:r>
      <w:r w:rsidRPr="009134F4">
        <w:rPr>
          <w:rFonts w:ascii="Tahoma" w:hAnsi="Tahoma" w:cs="Tahoma"/>
          <w:color w:val="000000"/>
          <w:szCs w:val="18"/>
        </w:rPr>
        <w:t>·</w:t>
      </w:r>
    </w:p>
    <w:p w:rsidR="00B94D6C" w:rsidRPr="0073574F"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2"/>
      </w:r>
      <w:r w:rsidRPr="0073574F">
        <w:rPr>
          <w:rStyle w:val="ae"/>
          <w:rFonts w:ascii="Tahoma" w:hAnsi="Tahoma" w:cs="Tahoma"/>
          <w:color w:val="000000"/>
          <w:szCs w:val="18"/>
          <w:lang w:val="el-GR"/>
        </w:rPr>
        <w:t>·</w:t>
      </w:r>
    </w:p>
    <w:p w:rsidR="00B94D6C" w:rsidRPr="0073574F"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3"/>
      </w:r>
      <w:r w:rsidRPr="0073574F">
        <w:rPr>
          <w:rFonts w:ascii="Tahoma" w:hAnsi="Tahoma" w:cs="Tahoma"/>
          <w:color w:val="000000"/>
          <w:szCs w:val="18"/>
          <w:lang w:val="el-GR"/>
        </w:rPr>
        <w:t>·</w:t>
      </w:r>
    </w:p>
    <w:p w:rsidR="00B94D6C" w:rsidRPr="0073574F" w:rsidRDefault="00B94D6C" w:rsidP="00B94D6C">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Pr="009134F4">
        <w:rPr>
          <w:rStyle w:val="ae"/>
          <w:rFonts w:ascii="Tahoma" w:hAnsi="Tahoma" w:cs="Tahoma"/>
          <w:color w:val="000000"/>
          <w:szCs w:val="18"/>
          <w:vertAlign w:val="superscript"/>
        </w:rPr>
        <w:endnoteReference w:id="14"/>
      </w:r>
      <w:r w:rsidRPr="0073574F">
        <w:rPr>
          <w:rStyle w:val="ae"/>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B94D6C" w:rsidRPr="00E31312" w:rsidTr="00B40C40">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B94D6C" w:rsidRPr="00E31312" w:rsidTr="00B40C40">
        <w:trPr>
          <w:jc w:val="center"/>
        </w:trPr>
        <w:tc>
          <w:tcPr>
            <w:tcW w:w="4676" w:type="dxa"/>
            <w:tcBorders>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5"/>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 Ναι [] Όχι</w:t>
            </w: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6"/>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7"/>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β) [……]</w:t>
            </w: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8"/>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19"/>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w:t>
            </w:r>
          </w:p>
        </w:tc>
      </w:tr>
      <w:tr w:rsidR="00B94D6C" w:rsidRPr="00E31312" w:rsidTr="00B40C40">
        <w:trPr>
          <w:jc w:val="center"/>
        </w:trPr>
        <w:tc>
          <w:tcPr>
            <w:tcW w:w="4676"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20"/>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bl>
    <w:p w:rsidR="00B94D6C" w:rsidRPr="009134F4" w:rsidRDefault="00B94D6C" w:rsidP="00B94D6C">
      <w:pPr>
        <w:pStyle w:val="SectionTitle"/>
        <w:rPr>
          <w:rFonts w:ascii="Tahoma" w:hAnsi="Tahoma" w:cs="Tahoma"/>
          <w:sz w:val="18"/>
          <w:szCs w:val="18"/>
        </w:rPr>
      </w:pPr>
    </w:p>
    <w:p w:rsidR="00B94D6C" w:rsidRPr="0073574F" w:rsidRDefault="00B94D6C" w:rsidP="00B94D6C">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94D6C" w:rsidRPr="00E31312" w:rsidTr="00B40C4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21"/>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w:t>
            </w:r>
          </w:p>
        </w:tc>
      </w:tr>
      <w:tr w:rsidR="00B94D6C" w:rsidRPr="00E31312" w:rsidTr="00B40C4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 Η εν λόγω απόφαση είναι τελεσίδικη και δεσμευτική;</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B94D6C" w:rsidRPr="00E31312" w:rsidRDefault="00B94D6C" w:rsidP="00B40C40">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B94D6C" w:rsidRPr="00E31312" w:rsidRDefault="00B94D6C" w:rsidP="00B40C40">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94D6C" w:rsidRPr="00E31312" w:rsidTr="00B40C40">
              <w:tc>
                <w:tcPr>
                  <w:tcW w:w="2036" w:type="dxa"/>
                  <w:tcBorders>
                    <w:top w:val="single" w:sz="1" w:space="0" w:color="000000"/>
                    <w:left w:val="single" w:sz="1" w:space="0" w:color="000000"/>
                    <w:bottom w:val="single" w:sz="1"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bCs/>
                      <w:szCs w:val="18"/>
                    </w:rPr>
                    <w:t>ΦΟΡΟΙ</w:t>
                  </w:r>
                </w:p>
                <w:p w:rsidR="00B94D6C" w:rsidRPr="00E31312" w:rsidRDefault="00B94D6C" w:rsidP="00B40C40">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B94D6C" w:rsidRPr="00E31312" w:rsidTr="00B40C40">
              <w:tc>
                <w:tcPr>
                  <w:tcW w:w="2036" w:type="dxa"/>
                  <w:tcBorders>
                    <w:left w:val="single" w:sz="1" w:space="0" w:color="000000"/>
                    <w:bottom w:val="single" w:sz="1" w:space="0" w:color="000000"/>
                  </w:tcBorders>
                  <w:shd w:val="clear" w:color="auto" w:fill="auto"/>
                </w:tcPr>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γ.2)[……]·</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γ.2)[……]·</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bl>
          <w:p w:rsidR="00B94D6C" w:rsidRPr="00E31312" w:rsidRDefault="00B94D6C" w:rsidP="00B40C40">
            <w:pPr>
              <w:spacing w:after="0"/>
              <w:jc w:val="left"/>
              <w:rPr>
                <w:rFonts w:ascii="Tahoma" w:hAnsi="Tahoma" w:cs="Tahoma"/>
                <w:b w:val="0"/>
                <w:szCs w:val="18"/>
              </w:rPr>
            </w:pPr>
          </w:p>
        </w:tc>
      </w:tr>
      <w:tr w:rsidR="00B94D6C" w:rsidRPr="00E31312" w:rsidTr="00B40C4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3"/>
            </w:r>
          </w:p>
          <w:p w:rsidR="00B94D6C" w:rsidRPr="00E31312" w:rsidRDefault="00B94D6C" w:rsidP="00B40C40">
            <w:pPr>
              <w:spacing w:after="0"/>
              <w:jc w:val="left"/>
              <w:rPr>
                <w:rFonts w:ascii="Tahoma" w:hAnsi="Tahoma" w:cs="Tahoma"/>
                <w:b w:val="0"/>
                <w:szCs w:val="18"/>
              </w:rPr>
            </w:pPr>
            <w:r w:rsidRPr="00E31312">
              <w:rPr>
                <w:rFonts w:ascii="Tahoma" w:hAnsi="Tahoma" w:cs="Tahoma"/>
                <w:b w:val="0"/>
                <w:i/>
                <w:szCs w:val="18"/>
              </w:rPr>
              <w:t>[……][……][……]</w:t>
            </w:r>
          </w:p>
        </w:tc>
      </w:tr>
    </w:tbl>
    <w:p w:rsidR="00B94D6C" w:rsidRPr="009134F4" w:rsidRDefault="00B94D6C" w:rsidP="00B94D6C">
      <w:pPr>
        <w:pStyle w:val="SectionTitle"/>
        <w:ind w:firstLine="0"/>
        <w:rPr>
          <w:rFonts w:ascii="Tahoma" w:hAnsi="Tahoma" w:cs="Tahoma"/>
          <w:sz w:val="18"/>
          <w:szCs w:val="18"/>
        </w:rPr>
      </w:pPr>
    </w:p>
    <w:p w:rsidR="00B94D6C" w:rsidRPr="0073574F" w:rsidRDefault="00B94D6C" w:rsidP="00B94D6C">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4"/>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B94D6C" w:rsidRPr="0079624E" w:rsidTr="00B40C4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5"/>
            </w:r>
            <w:r w:rsidRPr="00E31312">
              <w:rPr>
                <w:rFonts w:ascii="Tahoma" w:hAnsi="Tahoma" w:cs="Tahoma"/>
                <w:b w:val="0"/>
                <w:szCs w:val="18"/>
                <w:lang w:val="el-GR"/>
              </w:rPr>
              <w:t xml:space="preserve">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B94D6C" w:rsidRPr="00E31312" w:rsidRDefault="00B94D6C" w:rsidP="00B40C40">
            <w:pPr>
              <w:spacing w:after="0"/>
              <w:rPr>
                <w:rFonts w:ascii="Tahoma" w:hAnsi="Tahoma" w:cs="Tahoma"/>
                <w:b w:val="0"/>
                <w:color w:val="000000"/>
                <w:szCs w:val="18"/>
                <w:lang w:val="el-GR"/>
              </w:rPr>
            </w:pPr>
            <w:proofErr w:type="spellStart"/>
            <w:r w:rsidRPr="00E31312">
              <w:rPr>
                <w:rFonts w:ascii="Tahoma" w:hAnsi="Tahoma" w:cs="Tahoma"/>
                <w:b w:val="0"/>
                <w:szCs w:val="18"/>
                <w:lang w:val="el-GR"/>
              </w:rPr>
              <w:t>στ</w:t>
            </w:r>
            <w:proofErr w:type="spellEnd"/>
            <w:r w:rsidRPr="00E31312">
              <w:rPr>
                <w:rFonts w:ascii="Tahoma" w:hAnsi="Tahoma" w:cs="Tahoma"/>
                <w:b w:val="0"/>
                <w:szCs w:val="18"/>
                <w:lang w:val="el-GR"/>
              </w:rPr>
              <w:t xml:space="preserve">) αναστολή επιχειρηματικών δραστηριοτήτων, ή </w:t>
            </w:r>
          </w:p>
          <w:p w:rsidR="00B94D6C" w:rsidRPr="00E31312" w:rsidRDefault="00B94D6C" w:rsidP="00B40C40">
            <w:pPr>
              <w:spacing w:after="0"/>
              <w:rPr>
                <w:rFonts w:ascii="Tahoma" w:hAnsi="Tahoma" w:cs="Tahoma"/>
                <w:b w:val="0"/>
                <w:szCs w:val="18"/>
                <w:lang w:val="el-GR"/>
              </w:rPr>
            </w:pPr>
            <w:r w:rsidRPr="00E31312">
              <w:rPr>
                <w:rFonts w:ascii="Tahoma" w:hAnsi="Tahoma" w:cs="Tahoma"/>
                <w:b w:val="0"/>
                <w:color w:val="000000"/>
                <w:szCs w:val="18"/>
                <w:lang w:val="el-GR"/>
              </w:rPr>
              <w:t xml:space="preserve">ζ) σε οποιαδήποτε ανάλογη κατάσταση </w:t>
            </w:r>
            <w:proofErr w:type="spellStart"/>
            <w:r w:rsidRPr="00E31312">
              <w:rPr>
                <w:rFonts w:ascii="Tahoma" w:hAnsi="Tahoma" w:cs="Tahoma"/>
                <w:b w:val="0"/>
                <w:color w:val="000000"/>
                <w:szCs w:val="18"/>
                <w:lang w:val="el-GR"/>
              </w:rPr>
              <w:t>προκύπτουσα</w:t>
            </w:r>
            <w:proofErr w:type="spellEnd"/>
            <w:r w:rsidRPr="00E31312">
              <w:rPr>
                <w:rFonts w:ascii="Tahoma" w:hAnsi="Tahoma" w:cs="Tahoma"/>
                <w:b w:val="0"/>
                <w:color w:val="000000"/>
                <w:szCs w:val="18"/>
                <w:lang w:val="el-GR"/>
              </w:rPr>
              <w:t xml:space="preserve"> από παρόμοια διαδικασία προβλεπόμενη σε εθνικές διατάξεις νόμου</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31312">
              <w:rPr>
                <w:rFonts w:ascii="Tahoma" w:hAnsi="Tahoma" w:cs="Tahoma"/>
                <w:b w:val="0"/>
                <w:szCs w:val="18"/>
                <w:lang w:val="el-GR"/>
              </w:rPr>
              <w:t>συνέχε</w:t>
            </w:r>
            <w:proofErr w:type="spellEnd"/>
            <w:r w:rsidRPr="00E31312">
              <w:rPr>
                <w:rFonts w:ascii="Tahoma" w:hAnsi="Tahoma" w:cs="Tahoma"/>
                <w:b w:val="0"/>
                <w:szCs w:val="18"/>
                <w:lang w:val="el-GR"/>
              </w:rPr>
              <w:t xml:space="preserve"> συνέχιση της επιχειρηματικής του λειτουργίας υπό αυτές </w:t>
            </w:r>
            <w:proofErr w:type="spellStart"/>
            <w:r w:rsidRPr="00E31312">
              <w:rPr>
                <w:rFonts w:ascii="Tahoma" w:hAnsi="Tahoma" w:cs="Tahoma"/>
                <w:b w:val="0"/>
                <w:szCs w:val="18"/>
                <w:lang w:val="el-GR"/>
              </w:rPr>
              <w:t>αυτές</w:t>
            </w:r>
            <w:proofErr w:type="spellEnd"/>
            <w:r w:rsidRPr="00E31312">
              <w:rPr>
                <w:rFonts w:ascii="Tahoma" w:hAnsi="Tahoma" w:cs="Tahoma"/>
                <w:b w:val="0"/>
                <w:szCs w:val="18"/>
                <w:lang w:val="el-GR"/>
              </w:rPr>
              <w:t xml:space="preserve"> τις περιστάσεις</w:t>
            </w:r>
            <w:r w:rsidRPr="00E31312">
              <w:rPr>
                <w:rStyle w:val="af0"/>
                <w:rFonts w:ascii="Tahoma" w:hAnsi="Tahoma" w:cs="Tahoma"/>
                <w:b w:val="0"/>
                <w:szCs w:val="18"/>
              </w:rPr>
              <w:endnoteReference w:id="26"/>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94D6C" w:rsidRPr="00E31312" w:rsidTr="00B40C4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7"/>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trHeight w:val="257"/>
          <w:jc w:val="center"/>
        </w:trPr>
        <w:tc>
          <w:tcPr>
            <w:tcW w:w="4479" w:type="dxa"/>
            <w:vMerge/>
            <w:tcBorders>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4479"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1544"/>
          <w:jc w:val="center"/>
        </w:trPr>
        <w:tc>
          <w:tcPr>
            <w:tcW w:w="4479" w:type="dxa"/>
            <w:vMerge w:val="restart"/>
            <w:tcBorders>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Style w:val="NormalBoldChar"/>
                <w:rFonts w:ascii="Tahoma" w:eastAsia="Calibri" w:hAnsi="Tahoma" w:cs="Tahoma"/>
                <w:sz w:val="18"/>
                <w:szCs w:val="18"/>
              </w:rPr>
              <w:lastRenderedPageBreak/>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514"/>
          <w:jc w:val="center"/>
        </w:trPr>
        <w:tc>
          <w:tcPr>
            <w:tcW w:w="4479" w:type="dxa"/>
            <w:vMerge/>
            <w:tcBorders>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8"/>
            </w:r>
            <w:r w:rsidRPr="00E31312">
              <w:rPr>
                <w:rFonts w:ascii="Tahoma" w:hAnsi="Tahoma" w:cs="Tahoma"/>
                <w:b w:val="0"/>
                <w:szCs w:val="18"/>
                <w:lang w:val="el-GR"/>
              </w:rPr>
              <w:t>, λόγω της συμμετοχής του στη διαδικασία ανάθεσης της σύμβασης;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29"/>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30"/>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w:t>
            </w:r>
            <w:r w:rsidRPr="00E31312">
              <w:rPr>
                <w:rFonts w:ascii="Tahoma" w:hAnsi="Tahoma" w:cs="Tahoma"/>
                <w:b w:val="0"/>
                <w:szCs w:val="18"/>
                <w:lang w:val="el-GR"/>
              </w:rPr>
              <w:lastRenderedPageBreak/>
              <w:t xml:space="preserve">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bl>
    <w:p w:rsidR="00B94D6C" w:rsidRPr="009134F4" w:rsidRDefault="00B94D6C" w:rsidP="00B94D6C">
      <w:pPr>
        <w:rPr>
          <w:rFonts w:ascii="Tahoma" w:hAnsi="Tahoma" w:cs="Tahoma"/>
          <w:b w:val="0"/>
          <w:bCs/>
          <w:szCs w:val="18"/>
        </w:rPr>
      </w:pPr>
    </w:p>
    <w:p w:rsidR="00B94D6C" w:rsidRPr="009134F4" w:rsidRDefault="00B94D6C" w:rsidP="00B94D6C">
      <w:pPr>
        <w:pageBreakBefore/>
        <w:jc w:val="center"/>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31"/>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B94D6C" w:rsidRPr="00E31312" w:rsidRDefault="00B94D6C" w:rsidP="00B40C40">
            <w:pPr>
              <w:spacing w:after="0"/>
              <w:jc w:val="left"/>
              <w:rPr>
                <w:rFonts w:ascii="Tahoma" w:hAnsi="Tahoma" w:cs="Tahoma"/>
                <w:b w:val="0"/>
                <w:szCs w:val="18"/>
              </w:rPr>
            </w:pPr>
            <w:r w:rsidRPr="00E31312">
              <w:rPr>
                <w:rFonts w:ascii="Tahoma" w:hAnsi="Tahoma" w:cs="Tahoma"/>
                <w:b w:val="0"/>
                <w:i/>
                <w:szCs w:val="18"/>
              </w:rPr>
              <w:t>[……]</w:t>
            </w:r>
          </w:p>
        </w:tc>
      </w:tr>
    </w:tbl>
    <w:p w:rsidR="00B94D6C" w:rsidRPr="0073574F" w:rsidRDefault="00B94D6C" w:rsidP="00B94D6C">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B94D6C" w:rsidRPr="00E31312" w:rsidRDefault="00B94D6C" w:rsidP="00B94D6C">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B94D6C" w:rsidRPr="00E31312" w:rsidRDefault="00B94D6C" w:rsidP="00B94D6C">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B94D6C" w:rsidRPr="00E31312"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B94D6C" w:rsidRPr="00E31312" w:rsidRDefault="00B94D6C" w:rsidP="00B94D6C">
      <w:pPr>
        <w:pStyle w:val="SectionTitle"/>
        <w:rPr>
          <w:rFonts w:ascii="Tahoma" w:hAnsi="Tahoma" w:cs="Tahoma"/>
          <w:b w:val="0"/>
          <w:sz w:val="18"/>
          <w:szCs w:val="18"/>
        </w:rPr>
      </w:pPr>
    </w:p>
    <w:p w:rsidR="00B94D6C" w:rsidRPr="00E31312" w:rsidRDefault="00B94D6C" w:rsidP="00B94D6C">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B94D6C" w:rsidRPr="00E31312"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2"/>
            </w:r>
            <w:r w:rsidRPr="00E31312">
              <w:rPr>
                <w:rFonts w:ascii="Tahoma" w:hAnsi="Tahoma" w:cs="Tahoma"/>
                <w:b w:val="0"/>
                <w:szCs w:val="18"/>
                <w:lang w:val="el-GR"/>
              </w:rPr>
              <w:t>; του:</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szCs w:val="18"/>
                <w:lang w:val="el-GR"/>
              </w:rPr>
              <w:t>[…]</w:t>
            </w: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94D6C" w:rsidRPr="00E31312" w:rsidRDefault="00B94D6C" w:rsidP="00B40C40">
            <w:pPr>
              <w:spacing w:after="0"/>
              <w:jc w:val="left"/>
              <w:rPr>
                <w:rFonts w:ascii="Tahoma" w:hAnsi="Tahoma" w:cs="Tahoma"/>
                <w:b w:val="0"/>
                <w:szCs w:val="18"/>
              </w:rPr>
            </w:pPr>
            <w:r w:rsidRPr="00E31312">
              <w:rPr>
                <w:rFonts w:ascii="Tahoma" w:hAnsi="Tahoma" w:cs="Tahoma"/>
                <w:b w:val="0"/>
                <w:i/>
                <w:szCs w:val="18"/>
              </w:rPr>
              <w:t>[……][……][……]</w:t>
            </w:r>
          </w:p>
        </w:tc>
      </w:tr>
      <w:tr w:rsidR="00B94D6C" w:rsidRPr="0079624E" w:rsidTr="00B40C4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B94D6C" w:rsidRPr="00E31312" w:rsidRDefault="00B94D6C" w:rsidP="00B94D6C">
      <w:pPr>
        <w:jc w:val="center"/>
        <w:rPr>
          <w:rFonts w:ascii="Tahoma" w:hAnsi="Tahoma" w:cs="Tahoma"/>
          <w:b w:val="0"/>
          <w:bCs/>
          <w:szCs w:val="18"/>
          <w:lang w:val="el-GR"/>
        </w:rPr>
      </w:pPr>
    </w:p>
    <w:p w:rsidR="00B94D6C" w:rsidRPr="00E31312" w:rsidRDefault="00B94D6C" w:rsidP="00B94D6C">
      <w:pPr>
        <w:jc w:val="center"/>
        <w:rPr>
          <w:rFonts w:ascii="Tahoma" w:hAnsi="Tahoma" w:cs="Tahoma"/>
          <w:b w:val="0"/>
          <w:bCs/>
          <w:szCs w:val="18"/>
          <w:lang w:val="el-GR"/>
        </w:rPr>
      </w:pPr>
    </w:p>
    <w:p w:rsidR="00B94D6C" w:rsidRPr="0073574F" w:rsidRDefault="00B94D6C" w:rsidP="00B94D6C">
      <w:pPr>
        <w:pageBreakBefore/>
        <w:jc w:val="center"/>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B94D6C" w:rsidRPr="0073574F"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proofErr w:type="spellStart"/>
            <w:r w:rsidRPr="00E31312">
              <w:rPr>
                <w:rFonts w:ascii="Tahoma" w:hAnsi="Tahoma" w:cs="Tahoma"/>
                <w:b w:val="0"/>
                <w:i/>
                <w:szCs w:val="18"/>
              </w:rPr>
              <w:t>Οικονομική</w:t>
            </w:r>
            <w:proofErr w:type="spellEnd"/>
            <w:r w:rsidRPr="00E31312">
              <w:rPr>
                <w:rFonts w:ascii="Tahoma" w:hAnsi="Tahoma" w:cs="Tahoma"/>
                <w:b w:val="0"/>
                <w:i/>
                <w:szCs w:val="18"/>
              </w:rPr>
              <w:t xml:space="preserve"> και </w:t>
            </w:r>
            <w:proofErr w:type="spellStart"/>
            <w:r w:rsidRPr="00E31312">
              <w:rPr>
                <w:rFonts w:ascii="Tahoma" w:hAnsi="Tahoma" w:cs="Tahoma"/>
                <w:b w:val="0"/>
                <w:i/>
                <w:szCs w:val="18"/>
              </w:rPr>
              <w:t>χρημ</w:t>
            </w:r>
            <w:proofErr w:type="spellEnd"/>
            <w:r w:rsidRPr="00E31312">
              <w:rPr>
                <w:rFonts w:ascii="Tahoma" w:hAnsi="Tahoma" w:cs="Tahoma"/>
                <w:b w:val="0"/>
                <w:i/>
                <w:szCs w:val="18"/>
              </w:rPr>
              <w:t>ατοοικονομική επ</w:t>
            </w:r>
            <w:proofErr w:type="spellStart"/>
            <w:r w:rsidRPr="00E31312">
              <w:rPr>
                <w:rFonts w:ascii="Tahoma" w:hAnsi="Tahoma" w:cs="Tahoma"/>
                <w:b w:val="0"/>
                <w:i/>
                <w:szCs w:val="18"/>
              </w:rPr>
              <w:t>άρκει</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B94D6C" w:rsidRPr="00E31312" w:rsidRDefault="00B94D6C" w:rsidP="00B40C40">
            <w:pPr>
              <w:spacing w:after="0"/>
              <w:rPr>
                <w:rFonts w:ascii="Tahoma" w:hAnsi="Tahoma" w:cs="Tahoma"/>
                <w:b w:val="0"/>
                <w:szCs w:val="18"/>
                <w:lang w:val="el-GR"/>
              </w:rPr>
            </w:pPr>
            <w:r w:rsidRPr="00E31312">
              <w:rPr>
                <w:rFonts w:ascii="Tahoma" w:hAnsi="Tahoma" w:cs="Tahoma"/>
                <w:b w:val="0"/>
                <w:bCs/>
                <w:szCs w:val="18"/>
                <w:lang w:val="el-GR"/>
              </w:rPr>
              <w:t>και/ή,</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3"/>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[……],[……][…]νόμισμα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bCs/>
                <w:szCs w:val="18"/>
                <w:lang w:val="el-GR"/>
              </w:rPr>
              <w:t>και/ή,</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4"/>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 νόμισμα</w:t>
            </w: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5"/>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6"/>
            </w:r>
            <w:r w:rsidRPr="00E31312">
              <w:rPr>
                <w:rFonts w:ascii="Tahoma" w:hAnsi="Tahoma" w:cs="Tahoma"/>
                <w:b w:val="0"/>
                <w:szCs w:val="18"/>
                <w:lang w:val="el-GR"/>
              </w:rPr>
              <w:t xml:space="preserve"> -και η αντίστοιχη αξία)</w:t>
            </w:r>
          </w:p>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napToGrid w:val="0"/>
              <w:spacing w:after="0"/>
              <w:rPr>
                <w:rFonts w:ascii="Tahoma" w:hAnsi="Tahoma" w:cs="Tahoma"/>
                <w:b w:val="0"/>
                <w:i/>
                <w:szCs w:val="18"/>
                <w:lang w:val="el-GR"/>
              </w:rPr>
            </w:pPr>
          </w:p>
          <w:p w:rsidR="00B94D6C" w:rsidRPr="00E31312" w:rsidRDefault="00B94D6C" w:rsidP="00B40C40">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94D6C" w:rsidRPr="00E31312" w:rsidRDefault="00B94D6C" w:rsidP="00B40C40">
            <w:pPr>
              <w:snapToGrid w:val="0"/>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 xml:space="preserve">Εάν οι εν λόγω πληροφορίες διατίθενται ηλεκτρονικά, </w:t>
            </w:r>
            <w:r w:rsidRPr="00E31312">
              <w:rPr>
                <w:rFonts w:ascii="Tahoma" w:hAnsi="Tahoma" w:cs="Tahoma"/>
                <w:b w:val="0"/>
                <w:i/>
                <w:szCs w:val="18"/>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lastRenderedPageBreak/>
              <w:t>[……][…]νόμισμα</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w:t>
            </w:r>
            <w:r w:rsidRPr="00E31312">
              <w:rPr>
                <w:rFonts w:ascii="Tahoma" w:hAnsi="Tahoma" w:cs="Tahoma"/>
                <w:b w:val="0"/>
                <w:i/>
                <w:szCs w:val="18"/>
                <w:lang w:val="el-GR"/>
              </w:rPr>
              <w:lastRenderedPageBreak/>
              <w:t xml:space="preserve">επακριβή στοιχεία αναφοράς των εγγράφων): </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bl>
    <w:p w:rsidR="00B94D6C" w:rsidRPr="009134F4" w:rsidRDefault="00B94D6C" w:rsidP="00B94D6C">
      <w:pPr>
        <w:pStyle w:val="SectionTitle"/>
        <w:ind w:firstLine="0"/>
        <w:rPr>
          <w:rFonts w:ascii="Tahoma" w:hAnsi="Tahoma" w:cs="Tahoma"/>
          <w:sz w:val="18"/>
          <w:szCs w:val="18"/>
        </w:rPr>
      </w:pPr>
    </w:p>
    <w:p w:rsidR="00B94D6C" w:rsidRPr="009134F4" w:rsidRDefault="00B94D6C" w:rsidP="00B94D6C">
      <w:pPr>
        <w:pageBreakBefore/>
        <w:jc w:val="center"/>
        <w:rPr>
          <w:rFonts w:ascii="Tahoma" w:hAnsi="Tahoma" w:cs="Tahoma"/>
          <w:b w:val="0"/>
          <w:szCs w:val="18"/>
        </w:rPr>
      </w:pPr>
      <w:r w:rsidRPr="009134F4">
        <w:rPr>
          <w:rFonts w:ascii="Tahoma" w:hAnsi="Tahoma" w:cs="Tahoma"/>
          <w:bCs/>
          <w:szCs w:val="18"/>
        </w:rPr>
        <w:lastRenderedPageBreak/>
        <w:t xml:space="preserve">Γ: </w:t>
      </w:r>
      <w:proofErr w:type="spellStart"/>
      <w:r w:rsidRPr="009134F4">
        <w:rPr>
          <w:rFonts w:ascii="Tahoma" w:hAnsi="Tahoma" w:cs="Tahoma"/>
          <w:bCs/>
          <w:szCs w:val="18"/>
        </w:rPr>
        <w:t>Τεχνική</w:t>
      </w:r>
      <w:proofErr w:type="spellEnd"/>
      <w:r w:rsidRPr="009134F4">
        <w:rPr>
          <w:rFonts w:ascii="Tahoma" w:hAnsi="Tahoma" w:cs="Tahoma"/>
          <w:bCs/>
          <w:szCs w:val="18"/>
        </w:rPr>
        <w:t xml:space="preserve"> και επα</w:t>
      </w:r>
      <w:proofErr w:type="spellStart"/>
      <w:r w:rsidRPr="009134F4">
        <w:rPr>
          <w:rFonts w:ascii="Tahoma" w:hAnsi="Tahoma" w:cs="Tahoma"/>
          <w:bCs/>
          <w:szCs w:val="18"/>
        </w:rPr>
        <w:t>γγελμ</w:t>
      </w:r>
      <w:proofErr w:type="spellEnd"/>
      <w:r w:rsidRPr="009134F4">
        <w:rPr>
          <w:rFonts w:ascii="Tahoma" w:hAnsi="Tahoma" w:cs="Tahoma"/>
          <w:bCs/>
          <w:szCs w:val="18"/>
        </w:rPr>
        <w:t xml:space="preserve">ατική </w:t>
      </w:r>
      <w:proofErr w:type="spellStart"/>
      <w:r w:rsidRPr="009134F4">
        <w:rPr>
          <w:rFonts w:ascii="Tahoma" w:hAnsi="Tahoma" w:cs="Tahoma"/>
          <w:bCs/>
          <w:szCs w:val="18"/>
        </w:rPr>
        <w:t>ικ</w:t>
      </w:r>
      <w:proofErr w:type="spellEnd"/>
      <w:r w:rsidRPr="009134F4">
        <w:rPr>
          <w:rFonts w:ascii="Tahoma" w:hAnsi="Tahoma" w:cs="Tahoma"/>
          <w:bCs/>
          <w:szCs w:val="18"/>
        </w:rPr>
        <w:t>ανότητα</w:t>
      </w:r>
    </w:p>
    <w:p w:rsidR="00B94D6C" w:rsidRPr="0073574F"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7"/>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Έργα: [……]</w:t>
            </w:r>
          </w:p>
          <w:p w:rsidR="00B94D6C" w:rsidRPr="00E31312" w:rsidRDefault="00B94D6C" w:rsidP="00B40C40">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B94D6C" w:rsidRPr="00E31312" w:rsidRDefault="00B94D6C" w:rsidP="00B40C40">
            <w:pPr>
              <w:spacing w:after="0"/>
              <w:rPr>
                <w:rFonts w:ascii="Tahoma" w:hAnsi="Tahoma" w:cs="Tahoma"/>
                <w:b w:val="0"/>
                <w:szCs w:val="18"/>
              </w:rPr>
            </w:pPr>
            <w:r w:rsidRPr="00E31312">
              <w:rPr>
                <w:rFonts w:ascii="Tahoma" w:hAnsi="Tahoma" w:cs="Tahoma"/>
                <w:b w:val="0"/>
                <w:i/>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B94D6C" w:rsidRPr="00E31312" w:rsidTr="00B40C40">
              <w:tc>
                <w:tcPr>
                  <w:tcW w:w="1057"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B94D6C" w:rsidRPr="00E31312" w:rsidTr="00B40C40">
              <w:tc>
                <w:tcPr>
                  <w:tcW w:w="1057"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rPr>
                  </w:pPr>
                </w:p>
              </w:tc>
            </w:tr>
          </w:tbl>
          <w:p w:rsidR="00B94D6C" w:rsidRPr="00E31312" w:rsidRDefault="00B94D6C" w:rsidP="00B40C40">
            <w:pPr>
              <w:spacing w:after="0"/>
              <w:rPr>
                <w:rFonts w:ascii="Tahoma" w:hAnsi="Tahoma" w:cs="Tahoma"/>
                <w:b w:val="0"/>
                <w:szCs w:val="18"/>
              </w:rPr>
            </w:pP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 ιδίως τους υπεύθυνους για τον έλεγχο της ποιότητας: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41"/>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lastRenderedPageBreak/>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rPr>
            </w:pPr>
            <w:proofErr w:type="gramStart"/>
            <w:r w:rsidRPr="00E31312">
              <w:rPr>
                <w:rFonts w:ascii="Tahoma" w:hAnsi="Tahoma" w:cs="Tahoma"/>
                <w:b w:val="0"/>
                <w:szCs w:val="18"/>
              </w:rPr>
              <w:lastRenderedPageBreak/>
              <w:t>α)[</w:t>
            </w:r>
            <w:proofErr w:type="gramEnd"/>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p>
          <w:p w:rsidR="00B94D6C" w:rsidRPr="00E31312" w:rsidRDefault="00B94D6C" w:rsidP="00B40C40">
            <w:pPr>
              <w:spacing w:after="0"/>
              <w:rPr>
                <w:rFonts w:ascii="Tahoma" w:hAnsi="Tahoma" w:cs="Tahoma"/>
                <w:b w:val="0"/>
                <w:szCs w:val="18"/>
              </w:rPr>
            </w:pPr>
            <w:r w:rsidRPr="00E31312">
              <w:rPr>
                <w:rFonts w:ascii="Tahoma" w:hAnsi="Tahoma" w:cs="Tahoma"/>
                <w:b w:val="0"/>
                <w:szCs w:val="18"/>
              </w:rPr>
              <w:t>β) [……]</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p w:rsidR="00B94D6C" w:rsidRPr="00E31312" w:rsidRDefault="00B94D6C" w:rsidP="00B40C40">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w:t>
            </w:r>
            <w:proofErr w:type="spellEnd"/>
            <w:r w:rsidRPr="00E31312">
              <w:rPr>
                <w:rFonts w:ascii="Tahoma" w:hAnsi="Tahoma" w:cs="Tahoma"/>
                <w:b w:val="0"/>
                <w:szCs w:val="18"/>
              </w:rPr>
              <w:t xml:space="preserve"> </w:t>
            </w:r>
            <w:proofErr w:type="spellStart"/>
            <w:r w:rsidRPr="00E31312">
              <w:rPr>
                <w:rFonts w:ascii="Tahoma" w:hAnsi="Tahoma" w:cs="Tahoma"/>
                <w:b w:val="0"/>
                <w:szCs w:val="18"/>
              </w:rPr>
              <w:t>διευθυντικών</w:t>
            </w:r>
            <w:proofErr w:type="spellEnd"/>
            <w:r w:rsidRPr="00E31312">
              <w:rPr>
                <w:rFonts w:ascii="Tahoma" w:hAnsi="Tahoma" w:cs="Tahoma"/>
                <w:b w:val="0"/>
                <w:szCs w:val="18"/>
              </w:rPr>
              <w:t xml:space="preserve"> </w:t>
            </w:r>
            <w:proofErr w:type="spellStart"/>
            <w:r w:rsidRPr="00E31312">
              <w:rPr>
                <w:rFonts w:ascii="Tahoma" w:hAnsi="Tahoma" w:cs="Tahoma"/>
                <w:b w:val="0"/>
                <w:szCs w:val="18"/>
              </w:rPr>
              <w:t>στελεχών</w:t>
            </w:r>
            <w:proofErr w:type="spellEnd"/>
            <w:r w:rsidRPr="00E31312">
              <w:rPr>
                <w:rFonts w:ascii="Tahoma" w:hAnsi="Tahoma" w:cs="Tahoma"/>
                <w:b w:val="0"/>
                <w:szCs w:val="18"/>
              </w:rPr>
              <w:t>:</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p w:rsidR="00B94D6C" w:rsidRPr="00E31312" w:rsidRDefault="00B94D6C" w:rsidP="00B40C40">
            <w:pPr>
              <w:spacing w:after="0"/>
              <w:rPr>
                <w:rFonts w:ascii="Tahoma" w:hAnsi="Tahoma" w:cs="Tahoma"/>
                <w:b w:val="0"/>
                <w:szCs w:val="18"/>
              </w:rPr>
            </w:pPr>
            <w:r w:rsidRPr="00E31312">
              <w:rPr>
                <w:rFonts w:ascii="Tahoma" w:hAnsi="Tahoma" w:cs="Tahoma"/>
                <w:b w:val="0"/>
                <w:szCs w:val="18"/>
              </w:rPr>
              <w:t xml:space="preserve">[........], [.........] </w:t>
            </w:r>
          </w:p>
        </w:tc>
      </w:tr>
      <w:tr w:rsidR="00B94D6C" w:rsidRPr="00E31312" w:rsidTr="00B40C40">
        <w:trPr>
          <w:jc w:val="center"/>
        </w:trPr>
        <w:tc>
          <w:tcPr>
            <w:tcW w:w="4479" w:type="dxa"/>
            <w:tcBorders>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2"/>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szCs w:val="18"/>
              </w:rPr>
              <w:t>[....……]</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 Ναι [] Όχι</w:t>
            </w: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napToGrid w:val="0"/>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r w:rsidRPr="00E31312">
              <w:rPr>
                <w:rFonts w:ascii="Tahoma" w:hAnsi="Tahoma" w:cs="Tahoma"/>
                <w:b w:val="0"/>
                <w:i/>
                <w:szCs w:val="18"/>
                <w:lang w:val="el-GR"/>
              </w:rPr>
              <w:lastRenderedPageBreak/>
              <w:t>[……][……][……]</w:t>
            </w:r>
          </w:p>
        </w:tc>
      </w:tr>
    </w:tbl>
    <w:p w:rsidR="00B94D6C" w:rsidRPr="0073574F" w:rsidRDefault="00B94D6C" w:rsidP="00B94D6C">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B94D6C" w:rsidRPr="0073574F"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B94D6C" w:rsidRPr="00E31312" w:rsidRDefault="00B94D6C" w:rsidP="00B40C40">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szCs w:val="18"/>
                <w:lang w:val="el-GR"/>
              </w:rPr>
              <w:t>[……] [……]</w:t>
            </w: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szCs w:val="18"/>
                <w:lang w:val="el-GR"/>
              </w:rPr>
            </w:pPr>
          </w:p>
          <w:p w:rsidR="00B94D6C" w:rsidRPr="00E31312" w:rsidRDefault="00B94D6C" w:rsidP="00B40C40">
            <w:pPr>
              <w:spacing w:after="0"/>
              <w:jc w:val="left"/>
              <w:rPr>
                <w:rFonts w:ascii="Tahoma" w:hAnsi="Tahoma" w:cs="Tahoma"/>
                <w:b w:val="0"/>
                <w:i/>
                <w:szCs w:val="18"/>
                <w:lang w:val="el-GR"/>
              </w:rPr>
            </w:pPr>
            <w:r w:rsidRPr="00E31312">
              <w:rPr>
                <w:rFonts w:ascii="Tahoma" w:hAnsi="Tahoma" w:cs="Tahoma"/>
                <w:b w:val="0"/>
                <w:szCs w:val="18"/>
                <w:lang w:val="el-GR"/>
              </w:rPr>
              <w:t>[……] [……]</w:t>
            </w: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i/>
                <w:szCs w:val="18"/>
                <w:lang w:val="el-GR"/>
              </w:rPr>
            </w:pPr>
          </w:p>
          <w:p w:rsidR="00B94D6C" w:rsidRPr="00E31312" w:rsidRDefault="00B94D6C" w:rsidP="00B40C40">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B94D6C" w:rsidRPr="0073574F" w:rsidRDefault="00B94D6C" w:rsidP="00B94D6C">
      <w:pPr>
        <w:jc w:val="center"/>
        <w:rPr>
          <w:rFonts w:ascii="Tahoma" w:hAnsi="Tahoma" w:cs="Tahoma"/>
          <w:szCs w:val="18"/>
          <w:lang w:val="el-GR"/>
        </w:rPr>
      </w:pPr>
    </w:p>
    <w:p w:rsidR="00B94D6C" w:rsidRPr="0073574F" w:rsidRDefault="00B94D6C" w:rsidP="00B94D6C">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B94D6C" w:rsidRPr="00F900DA"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εφόσον συντρέχει περίπτωση που θα πρέπει να προσκομιστούν, ορίζονται στη σχετική διακήρυξη  ή στην πρόσκληση ή στα έγγραφα της σύμβασης.</w:t>
      </w:r>
    </w:p>
    <w:p w:rsidR="00B94D6C" w:rsidRPr="0073574F" w:rsidRDefault="00B94D6C" w:rsidP="00B94D6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94D6C" w:rsidRPr="0073574F" w:rsidRDefault="00B94D6C" w:rsidP="00B94D6C">
      <w:pPr>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B94D6C" w:rsidRPr="00E31312"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i/>
                <w:szCs w:val="18"/>
              </w:rPr>
            </w:pPr>
            <w:proofErr w:type="spellStart"/>
            <w:r w:rsidRPr="00E31312">
              <w:rPr>
                <w:rFonts w:ascii="Tahoma" w:hAnsi="Tahoma" w:cs="Tahoma"/>
                <w:b w:val="0"/>
                <w:i/>
                <w:szCs w:val="18"/>
              </w:rPr>
              <w:t>Περιορισμός</w:t>
            </w:r>
            <w:proofErr w:type="spellEnd"/>
            <w:r w:rsidRPr="00E31312">
              <w:rPr>
                <w:rFonts w:ascii="Tahoma" w:hAnsi="Tahoma" w:cs="Tahoma"/>
                <w:b w:val="0"/>
                <w:i/>
                <w:szCs w:val="18"/>
              </w:rPr>
              <w:t xml:space="preserve"> </w:t>
            </w:r>
            <w:proofErr w:type="spellStart"/>
            <w:r w:rsidRPr="00E31312">
              <w:rPr>
                <w:rFonts w:ascii="Tahoma" w:hAnsi="Tahoma" w:cs="Tahoma"/>
                <w:b w:val="0"/>
                <w:i/>
                <w:szCs w:val="18"/>
              </w:rPr>
              <w:t>του</w:t>
            </w:r>
            <w:proofErr w:type="spellEnd"/>
            <w:r w:rsidRPr="00E31312">
              <w:rPr>
                <w:rFonts w:ascii="Tahoma" w:hAnsi="Tahoma" w:cs="Tahoma"/>
                <w:b w:val="0"/>
                <w:i/>
                <w:szCs w:val="18"/>
              </w:rPr>
              <w:t xml:space="preserve"> α</w:t>
            </w:r>
            <w:proofErr w:type="spellStart"/>
            <w:r w:rsidRPr="00E31312">
              <w:rPr>
                <w:rFonts w:ascii="Tahoma" w:hAnsi="Tahoma" w:cs="Tahoma"/>
                <w:b w:val="0"/>
                <w:i/>
                <w:szCs w:val="18"/>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B94D6C" w:rsidRPr="0079624E" w:rsidTr="00B40C40">
        <w:trPr>
          <w:jc w:val="center"/>
        </w:trPr>
        <w:tc>
          <w:tcPr>
            <w:tcW w:w="4479" w:type="dxa"/>
            <w:tcBorders>
              <w:top w:val="single" w:sz="4" w:space="0" w:color="000000"/>
              <w:left w:val="single" w:sz="4" w:space="0" w:color="000000"/>
              <w:bottom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94D6C" w:rsidRPr="00E31312" w:rsidRDefault="00B94D6C" w:rsidP="00B40C40">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3"/>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w:t>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szCs w:val="18"/>
                <w:lang w:val="el-GR"/>
              </w:rPr>
              <w:t>[] Ναι [] Όχι</w:t>
            </w:r>
            <w:r w:rsidRPr="00E31312">
              <w:rPr>
                <w:rStyle w:val="ae"/>
                <w:rFonts w:ascii="Tahoma" w:hAnsi="Tahoma" w:cs="Tahoma"/>
                <w:b w:val="0"/>
                <w:szCs w:val="18"/>
                <w:vertAlign w:val="superscript"/>
              </w:rPr>
              <w:endnoteReference w:id="44"/>
            </w: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szCs w:val="18"/>
                <w:lang w:val="el-GR"/>
              </w:rPr>
            </w:pPr>
          </w:p>
          <w:p w:rsidR="00B94D6C" w:rsidRPr="00E31312" w:rsidRDefault="00B94D6C" w:rsidP="00B40C40">
            <w:pPr>
              <w:spacing w:after="0"/>
              <w:rPr>
                <w:rFonts w:ascii="Tahoma" w:hAnsi="Tahoma" w:cs="Tahoma"/>
                <w:b w:val="0"/>
                <w:i/>
                <w:szCs w:val="18"/>
                <w:lang w:val="el-GR"/>
              </w:rPr>
            </w:pPr>
          </w:p>
          <w:p w:rsidR="00B94D6C" w:rsidRPr="00E31312" w:rsidRDefault="00B94D6C" w:rsidP="00B40C40">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5"/>
            </w:r>
          </w:p>
        </w:tc>
      </w:tr>
    </w:tbl>
    <w:p w:rsidR="00B94D6C" w:rsidRPr="009134F4" w:rsidRDefault="00B94D6C" w:rsidP="00B94D6C">
      <w:pPr>
        <w:pStyle w:val="ChapterTitle"/>
        <w:rPr>
          <w:rFonts w:ascii="Tahoma" w:hAnsi="Tahoma" w:cs="Tahoma"/>
          <w:sz w:val="18"/>
          <w:szCs w:val="18"/>
        </w:rPr>
      </w:pPr>
    </w:p>
    <w:p w:rsidR="00B94D6C" w:rsidRPr="009134F4" w:rsidRDefault="00B94D6C" w:rsidP="00B94D6C">
      <w:pPr>
        <w:pStyle w:val="ChapterTitle"/>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B94D6C" w:rsidRPr="009B360E" w:rsidRDefault="00B94D6C" w:rsidP="00B94D6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B94D6C" w:rsidRPr="009B360E" w:rsidRDefault="00B94D6C" w:rsidP="00B94D6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0"/>
          <w:rFonts w:ascii="Tahoma" w:hAnsi="Tahoma" w:cs="Tahoma"/>
          <w:b w:val="0"/>
          <w:szCs w:val="18"/>
        </w:rPr>
        <w:endnoteReference w:id="46"/>
      </w:r>
      <w:r w:rsidRPr="009B360E">
        <w:rPr>
          <w:rFonts w:ascii="Tahoma" w:hAnsi="Tahoma" w:cs="Tahoma"/>
          <w:b w:val="0"/>
          <w:i/>
          <w:szCs w:val="18"/>
          <w:lang w:val="el-GR"/>
        </w:rPr>
        <w:t>, εκτός εάν :</w:t>
      </w:r>
    </w:p>
    <w:p w:rsidR="00B94D6C" w:rsidRPr="009B360E" w:rsidRDefault="00B94D6C" w:rsidP="00B94D6C">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endnoteReference w:id="47"/>
      </w:r>
      <w:r w:rsidRPr="009B360E">
        <w:rPr>
          <w:rStyle w:val="ae"/>
          <w:rFonts w:ascii="Tahoma" w:hAnsi="Tahoma" w:cs="Tahoma"/>
          <w:b w:val="0"/>
          <w:i/>
          <w:szCs w:val="18"/>
          <w:lang w:val="el-GR"/>
        </w:rPr>
        <w:t>.</w:t>
      </w:r>
    </w:p>
    <w:p w:rsidR="00B94D6C" w:rsidRPr="009B360E" w:rsidRDefault="00B94D6C" w:rsidP="00B94D6C">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B94D6C" w:rsidRPr="009B360E" w:rsidRDefault="00B94D6C" w:rsidP="00B94D6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B94D6C" w:rsidRPr="009B360E" w:rsidRDefault="00B94D6C" w:rsidP="00B94D6C">
      <w:pPr>
        <w:rPr>
          <w:rFonts w:ascii="Tahoma" w:hAnsi="Tahoma" w:cs="Tahoma"/>
          <w:b w:val="0"/>
          <w:i/>
          <w:szCs w:val="18"/>
          <w:lang w:val="el-GR"/>
        </w:rPr>
      </w:pPr>
    </w:p>
    <w:p w:rsidR="00B94D6C" w:rsidRPr="009B360E" w:rsidRDefault="00B94D6C" w:rsidP="00B94D6C">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B94D6C" w:rsidRPr="0073574F" w:rsidRDefault="00B94D6C" w:rsidP="00B94D6C">
      <w:pPr>
        <w:rPr>
          <w:rFonts w:ascii="Tahoma" w:hAnsi="Tahoma" w:cs="Tahoma"/>
          <w:szCs w:val="18"/>
          <w:lang w:val="el-GR"/>
        </w:rPr>
      </w:pPr>
    </w:p>
    <w:p w:rsidR="00B94D6C" w:rsidRDefault="00B94D6C" w:rsidP="00B94D6C">
      <w:pPr>
        <w:jc w:val="left"/>
        <w:rPr>
          <w:rFonts w:ascii="Tahoma" w:hAnsi="Tahoma" w:cs="Tahoma"/>
          <w:sz w:val="20"/>
          <w:szCs w:val="20"/>
          <w:u w:color="000000"/>
          <w:lang w:val="el-GR"/>
        </w:rPr>
      </w:pPr>
    </w:p>
    <w:p w:rsidR="00B94D6C" w:rsidRDefault="00B94D6C" w:rsidP="00B94D6C">
      <w:pPr>
        <w:jc w:val="left"/>
        <w:rPr>
          <w:rFonts w:ascii="Tahoma" w:hAnsi="Tahoma" w:cs="Tahoma"/>
          <w:sz w:val="20"/>
          <w:szCs w:val="20"/>
          <w:u w:color="000000"/>
          <w:lang w:val="el-GR"/>
        </w:rPr>
      </w:pPr>
      <w:r>
        <w:rPr>
          <w:rFonts w:ascii="Tahoma" w:hAnsi="Tahoma" w:cs="Tahoma"/>
          <w:sz w:val="20"/>
          <w:szCs w:val="20"/>
          <w:u w:color="000000"/>
          <w:lang w:val="el-GR"/>
        </w:rPr>
        <w:br w:type="page"/>
      </w:r>
    </w:p>
    <w:p w:rsidR="00B94D6C" w:rsidRPr="00EE0CE3" w:rsidRDefault="00B94D6C" w:rsidP="00B94D6C">
      <w:pPr>
        <w:pStyle w:val="a7"/>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w:t>
      </w:r>
      <w:proofErr w:type="spellEnd"/>
      <w:r w:rsidRPr="00817023">
        <w:rPr>
          <w:rFonts w:ascii="Tahoma" w:hAnsi="Tahoma" w:cs="Tahoma"/>
          <w:b w:val="0"/>
          <w:i/>
          <w:iCs/>
          <w:sz w:val="20"/>
          <w:szCs w:val="20"/>
          <w:u w:color="000000"/>
          <w:lang w:val="el-GR"/>
        </w:rPr>
        <w:t xml:space="preserve"> </w:t>
      </w:r>
      <w:proofErr w:type="spellStart"/>
      <w:r w:rsidRPr="00817023">
        <w:rPr>
          <w:rFonts w:ascii="Tahoma" w:hAnsi="Tahoma" w:cs="Tahoma"/>
          <w:b w:val="0"/>
          <w:i/>
          <w:iCs/>
          <w:sz w:val="20"/>
          <w:szCs w:val="20"/>
          <w:u w:color="000000"/>
          <w:lang w:val="el-GR"/>
        </w:rPr>
        <w:t>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B94D6C" w:rsidRPr="00817023" w:rsidRDefault="00B94D6C" w:rsidP="00B94D6C">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94D6C" w:rsidRDefault="00B94D6C" w:rsidP="00B94D6C">
      <w:pPr>
        <w:rPr>
          <w:rFonts w:ascii="Tahoma" w:hAnsi="Tahoma" w:cs="Tahoma"/>
          <w:sz w:val="20"/>
          <w:szCs w:val="20"/>
          <w:u w:color="000000"/>
          <w:lang w:val="el-GR"/>
        </w:rPr>
      </w:pPr>
    </w:p>
    <w:p w:rsidR="00B94D6C" w:rsidRPr="00B94D6C" w:rsidRDefault="00B94D6C">
      <w:pPr>
        <w:rPr>
          <w:lang w:val="el-GR"/>
        </w:rPr>
      </w:pPr>
      <w:bookmarkStart w:id="0" w:name="_GoBack"/>
      <w:bookmarkEnd w:id="0"/>
    </w:p>
    <w:sectPr w:rsidR="00B94D6C" w:rsidRPr="00B94D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044" w:rsidRDefault="00F80044" w:rsidP="00B94D6C">
      <w:pPr>
        <w:spacing w:after="0" w:line="240" w:lineRule="auto"/>
      </w:pPr>
      <w:r>
        <w:separator/>
      </w:r>
    </w:p>
  </w:endnote>
  <w:endnote w:type="continuationSeparator" w:id="0">
    <w:p w:rsidR="00F80044" w:rsidRDefault="00F80044" w:rsidP="00B94D6C">
      <w:pPr>
        <w:spacing w:after="0" w:line="240" w:lineRule="auto"/>
      </w:pPr>
      <w:r>
        <w:continuationSeparator/>
      </w:r>
    </w:p>
  </w:endnote>
  <w:endnote w:id="1">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4">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5">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6">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7">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8">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9">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0">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1">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2">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3">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4">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5">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6">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7">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18">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19">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0">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21">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22">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3">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24">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5">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6">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7">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8">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29">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0">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1">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2">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3">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4">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5">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6">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7">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38">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39">
    <w:p w:rsidR="00B94D6C" w:rsidRPr="008C197A" w:rsidRDefault="00B94D6C" w:rsidP="00B94D6C">
      <w:pPr>
        <w:pStyle w:val="af1"/>
        <w:tabs>
          <w:tab w:val="left" w:pos="284"/>
        </w:tabs>
        <w:spacing w:after="0" w:line="240" w:lineRule="auto"/>
        <w:ind w:firstLine="0"/>
        <w:rPr>
          <w:rFonts w:ascii="Tahoma" w:hAnsi="Tahoma" w:cs="Tahoma"/>
          <w:sz w:val="18"/>
          <w:szCs w:val="18"/>
          <w:lang w:val="el-GR"/>
        </w:rPr>
      </w:pPr>
    </w:p>
  </w:endnote>
  <w:endnote w:id="40">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1">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2">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3">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4">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5">
    <w:p w:rsidR="00B94D6C" w:rsidRPr="0073574F" w:rsidRDefault="00B94D6C" w:rsidP="00B94D6C">
      <w:pPr>
        <w:pStyle w:val="af1"/>
        <w:tabs>
          <w:tab w:val="left" w:pos="284"/>
        </w:tabs>
        <w:spacing w:after="0" w:line="240" w:lineRule="auto"/>
        <w:ind w:firstLine="0"/>
        <w:rPr>
          <w:rFonts w:ascii="Tahoma" w:hAnsi="Tahoma" w:cs="Tahoma"/>
          <w:sz w:val="18"/>
          <w:szCs w:val="18"/>
          <w:lang w:val="el-GR"/>
        </w:rPr>
      </w:pPr>
    </w:p>
  </w:endnote>
  <w:endnote w:id="46">
    <w:p w:rsidR="00B94D6C" w:rsidRPr="00E27B28" w:rsidRDefault="00B94D6C" w:rsidP="00B94D6C">
      <w:pPr>
        <w:pStyle w:val="af1"/>
        <w:tabs>
          <w:tab w:val="left" w:pos="284"/>
        </w:tabs>
        <w:spacing w:after="0" w:line="240" w:lineRule="auto"/>
        <w:ind w:firstLine="0"/>
        <w:rPr>
          <w:rFonts w:ascii="Tahoma" w:hAnsi="Tahoma" w:cs="Tahoma"/>
          <w:sz w:val="18"/>
          <w:szCs w:val="18"/>
        </w:rPr>
      </w:pPr>
    </w:p>
  </w:endnote>
  <w:endnote w:id="47">
    <w:p w:rsidR="00B94D6C" w:rsidRPr="00844954" w:rsidRDefault="00B94D6C" w:rsidP="00B94D6C">
      <w:pPr>
        <w:pStyle w:val="af1"/>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044" w:rsidRDefault="00F80044" w:rsidP="00B94D6C">
      <w:pPr>
        <w:spacing w:after="0" w:line="240" w:lineRule="auto"/>
      </w:pPr>
      <w:r>
        <w:separator/>
      </w:r>
    </w:p>
  </w:footnote>
  <w:footnote w:type="continuationSeparator" w:id="0">
    <w:p w:rsidR="00F80044" w:rsidRDefault="00F80044" w:rsidP="00B94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15:restartNumberingAfterBreak="0">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1F81CCF"/>
    <w:multiLevelType w:val="hybridMultilevel"/>
    <w:tmpl w:val="9ED005F4"/>
    <w:lvl w:ilvl="0" w:tplc="6AE2BB00">
      <w:start w:val="6"/>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10" w15:restartNumberingAfterBreak="0">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2" w15:restartNumberingAfterBreak="0">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EB6BE4"/>
    <w:multiLevelType w:val="hybridMultilevel"/>
    <w:tmpl w:val="579C50FC"/>
    <w:lvl w:ilvl="0" w:tplc="BAC49AE2">
      <w:start w:val="18"/>
      <w:numFmt w:val="decimal"/>
      <w:lvlText w:val="%1."/>
      <w:lvlJc w:val="left"/>
      <w:pPr>
        <w:tabs>
          <w:tab w:val="num" w:pos="1140"/>
        </w:tabs>
        <w:ind w:left="1140" w:hanging="4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8" w15:restartNumberingAfterBreak="0">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097ADB"/>
    <w:multiLevelType w:val="hybridMultilevel"/>
    <w:tmpl w:val="22D81BEC"/>
    <w:lvl w:ilvl="0" w:tplc="DD6E813A">
      <w:start w:val="1"/>
      <w:numFmt w:val="decimal"/>
      <w:lvlText w:val="(%1)"/>
      <w:lvlJc w:val="left"/>
      <w:pPr>
        <w:ind w:left="335" w:hanging="360"/>
      </w:pPr>
      <w:rPr>
        <w:rFonts w:hint="default"/>
        <w:sz w:val="16"/>
      </w:rPr>
    </w:lvl>
    <w:lvl w:ilvl="1" w:tplc="04080019" w:tentative="1">
      <w:start w:val="1"/>
      <w:numFmt w:val="lowerLetter"/>
      <w:lvlText w:val="%2."/>
      <w:lvlJc w:val="left"/>
      <w:pPr>
        <w:ind w:left="1055" w:hanging="360"/>
      </w:pPr>
    </w:lvl>
    <w:lvl w:ilvl="2" w:tplc="0408001B" w:tentative="1">
      <w:start w:val="1"/>
      <w:numFmt w:val="lowerRoman"/>
      <w:lvlText w:val="%3."/>
      <w:lvlJc w:val="right"/>
      <w:pPr>
        <w:ind w:left="1775" w:hanging="180"/>
      </w:pPr>
    </w:lvl>
    <w:lvl w:ilvl="3" w:tplc="0408000F" w:tentative="1">
      <w:start w:val="1"/>
      <w:numFmt w:val="decimal"/>
      <w:lvlText w:val="%4."/>
      <w:lvlJc w:val="left"/>
      <w:pPr>
        <w:ind w:left="2495" w:hanging="360"/>
      </w:pPr>
    </w:lvl>
    <w:lvl w:ilvl="4" w:tplc="04080019" w:tentative="1">
      <w:start w:val="1"/>
      <w:numFmt w:val="lowerLetter"/>
      <w:lvlText w:val="%5."/>
      <w:lvlJc w:val="left"/>
      <w:pPr>
        <w:ind w:left="3215" w:hanging="360"/>
      </w:pPr>
    </w:lvl>
    <w:lvl w:ilvl="5" w:tplc="0408001B" w:tentative="1">
      <w:start w:val="1"/>
      <w:numFmt w:val="lowerRoman"/>
      <w:lvlText w:val="%6."/>
      <w:lvlJc w:val="right"/>
      <w:pPr>
        <w:ind w:left="3935" w:hanging="180"/>
      </w:pPr>
    </w:lvl>
    <w:lvl w:ilvl="6" w:tplc="0408000F" w:tentative="1">
      <w:start w:val="1"/>
      <w:numFmt w:val="decimal"/>
      <w:lvlText w:val="%7."/>
      <w:lvlJc w:val="left"/>
      <w:pPr>
        <w:ind w:left="4655" w:hanging="360"/>
      </w:pPr>
    </w:lvl>
    <w:lvl w:ilvl="7" w:tplc="04080019" w:tentative="1">
      <w:start w:val="1"/>
      <w:numFmt w:val="lowerLetter"/>
      <w:lvlText w:val="%8."/>
      <w:lvlJc w:val="left"/>
      <w:pPr>
        <w:ind w:left="5375" w:hanging="360"/>
      </w:pPr>
    </w:lvl>
    <w:lvl w:ilvl="8" w:tplc="0408001B" w:tentative="1">
      <w:start w:val="1"/>
      <w:numFmt w:val="lowerRoman"/>
      <w:lvlText w:val="%9."/>
      <w:lvlJc w:val="right"/>
      <w:pPr>
        <w:ind w:left="6095" w:hanging="180"/>
      </w:pPr>
    </w:lvl>
  </w:abstractNum>
  <w:abstractNum w:abstractNumId="24" w15:restartNumberingAfterBreak="0">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8BE0367"/>
    <w:multiLevelType w:val="hybridMultilevel"/>
    <w:tmpl w:val="60B2E824"/>
    <w:lvl w:ilvl="0" w:tplc="0408000F">
      <w:start w:val="7"/>
      <w:numFmt w:val="bullet"/>
      <w:lvlText w:val="-"/>
      <w:lvlJc w:val="left"/>
      <w:pPr>
        <w:ind w:left="720" w:hanging="360"/>
      </w:pPr>
      <w:rPr>
        <w:rFonts w:ascii="Tahoma" w:eastAsiaTheme="minorHAns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 w15:restartNumberingAfterBreak="0">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15:restartNumberingAfterBreak="0">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2" w15:restartNumberingAfterBreak="0">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33" w15:restartNumberingAfterBreak="0">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26"/>
  </w:num>
  <w:num w:numId="6">
    <w:abstractNumId w:val="12"/>
  </w:num>
  <w:num w:numId="7">
    <w:abstractNumId w:val="20"/>
  </w:num>
  <w:num w:numId="8">
    <w:abstractNumId w:val="24"/>
  </w:num>
  <w:num w:numId="9">
    <w:abstractNumId w:val="17"/>
  </w:num>
  <w:num w:numId="10">
    <w:abstractNumId w:val="28"/>
  </w:num>
  <w:num w:numId="11">
    <w:abstractNumId w:val="9"/>
  </w:num>
  <w:num w:numId="12">
    <w:abstractNumId w:val="32"/>
    <w:lvlOverride w:ilvl="0">
      <w:lvl w:ilvl="0">
        <w:start w:val="1"/>
        <w:numFmt w:val="upperLetter"/>
        <w:lvlText w:val="%1."/>
        <w:legacy w:legacy="1" w:legacySpace="0" w:legacyIndent="283"/>
        <w:lvlJc w:val="left"/>
        <w:pPr>
          <w:ind w:left="283" w:hanging="283"/>
        </w:pPr>
      </w:lvl>
    </w:lvlOverride>
  </w:num>
  <w:num w:numId="13">
    <w:abstractNumId w:val="33"/>
  </w:num>
  <w:num w:numId="14">
    <w:abstractNumId w:val="0"/>
  </w:num>
  <w:num w:numId="15">
    <w:abstractNumId w:val="5"/>
  </w:num>
  <w:num w:numId="16">
    <w:abstractNumId w:val="6"/>
  </w:num>
  <w:num w:numId="17">
    <w:abstractNumId w:val="27"/>
  </w:num>
  <w:num w:numId="18">
    <w:abstractNumId w:val="1"/>
  </w:num>
  <w:num w:numId="19">
    <w:abstractNumId w:val="2"/>
  </w:num>
  <w:num w:numId="20">
    <w:abstractNumId w:val="3"/>
  </w:num>
  <w:num w:numId="21">
    <w:abstractNumId w:val="4"/>
  </w:num>
  <w:num w:numId="22">
    <w:abstractNumId w:val="14"/>
  </w:num>
  <w:num w:numId="23">
    <w:abstractNumId w:val="30"/>
  </w:num>
  <w:num w:numId="24">
    <w:abstractNumId w:val="16"/>
  </w:num>
  <w:num w:numId="25">
    <w:abstractNumId w:val="18"/>
  </w:num>
  <w:num w:numId="26">
    <w:abstractNumId w:val="25"/>
  </w:num>
  <w:num w:numId="27">
    <w:abstractNumId w:val="19"/>
  </w:num>
  <w:num w:numId="28">
    <w:abstractNumId w:val="10"/>
  </w:num>
  <w:num w:numId="29">
    <w:abstractNumId w:val="7"/>
  </w:num>
  <w:num w:numId="30">
    <w:abstractNumId w:val="21"/>
  </w:num>
  <w:num w:numId="31">
    <w:abstractNumId w:val="15"/>
  </w:num>
  <w:num w:numId="32">
    <w:abstractNumId w:val="29"/>
  </w:num>
  <w:num w:numId="33">
    <w:abstractNumId w:val="8"/>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6C"/>
    <w:rsid w:val="00B94D6C"/>
    <w:rsid w:val="00F800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45D18-F28B-4292-BB4A-F0BF07F0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D6C"/>
    <w:pPr>
      <w:widowControl w:val="0"/>
      <w:spacing w:after="200" w:line="276" w:lineRule="auto"/>
      <w:jc w:val="both"/>
    </w:pPr>
    <w:rPr>
      <w:b/>
      <w:sz w:val="18"/>
      <w:lang w:val="en-US"/>
    </w:rPr>
  </w:style>
  <w:style w:type="paragraph" w:styleId="1">
    <w:name w:val="heading 1"/>
    <w:basedOn w:val="a"/>
    <w:next w:val="a"/>
    <w:link w:val="1Char"/>
    <w:qFormat/>
    <w:rsid w:val="00B94D6C"/>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B94D6C"/>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B94D6C"/>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B94D6C"/>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B94D6C"/>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B94D6C"/>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B94D6C"/>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B94D6C"/>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B94D6C"/>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4D6C"/>
    <w:rPr>
      <w:rFonts w:ascii="Arial" w:eastAsia="Times New Roman" w:hAnsi="Arial" w:cs="Times New Roman"/>
      <w:b/>
      <w:sz w:val="24"/>
      <w:szCs w:val="20"/>
      <w:lang w:eastAsia="el-GR"/>
    </w:rPr>
  </w:style>
  <w:style w:type="character" w:customStyle="1" w:styleId="2Char">
    <w:name w:val="Επικεφαλίδα 2 Char"/>
    <w:basedOn w:val="a0"/>
    <w:link w:val="20"/>
    <w:rsid w:val="00B94D6C"/>
    <w:rPr>
      <w:rFonts w:ascii="Arial" w:eastAsia="Times New Roman" w:hAnsi="Arial" w:cs="Times New Roman"/>
      <w:b/>
      <w:sz w:val="24"/>
      <w:szCs w:val="20"/>
      <w:lang w:eastAsia="el-GR"/>
    </w:rPr>
  </w:style>
  <w:style w:type="character" w:customStyle="1" w:styleId="3Char">
    <w:name w:val="Επικεφαλίδα 3 Char"/>
    <w:basedOn w:val="a0"/>
    <w:link w:val="3"/>
    <w:rsid w:val="00B94D6C"/>
    <w:rPr>
      <w:rFonts w:ascii="Arial" w:eastAsia="Times New Roman" w:hAnsi="Arial" w:cs="Times New Roman"/>
      <w:b/>
      <w:sz w:val="24"/>
      <w:szCs w:val="20"/>
      <w:lang w:eastAsia="el-GR"/>
    </w:rPr>
  </w:style>
  <w:style w:type="character" w:customStyle="1" w:styleId="4Char">
    <w:name w:val="Επικεφαλίδα 4 Char"/>
    <w:basedOn w:val="a0"/>
    <w:link w:val="4"/>
    <w:rsid w:val="00B94D6C"/>
    <w:rPr>
      <w:rFonts w:ascii="Arial" w:eastAsia="Times New Roman" w:hAnsi="Arial" w:cs="Times New Roman"/>
      <w:b/>
      <w:sz w:val="24"/>
      <w:szCs w:val="20"/>
      <w:lang w:eastAsia="el-GR"/>
    </w:rPr>
  </w:style>
  <w:style w:type="character" w:customStyle="1" w:styleId="5Char">
    <w:name w:val="Επικεφαλίδα 5 Char"/>
    <w:basedOn w:val="a0"/>
    <w:link w:val="5"/>
    <w:rsid w:val="00B94D6C"/>
    <w:rPr>
      <w:rFonts w:ascii="Arial" w:eastAsia="Times New Roman" w:hAnsi="Arial" w:cs="Times New Roman"/>
      <w:b/>
      <w:sz w:val="24"/>
      <w:szCs w:val="20"/>
      <w:lang w:eastAsia="el-GR"/>
    </w:rPr>
  </w:style>
  <w:style w:type="character" w:customStyle="1" w:styleId="6Char">
    <w:name w:val="Επικεφαλίδα 6 Char"/>
    <w:basedOn w:val="a0"/>
    <w:link w:val="6"/>
    <w:rsid w:val="00B94D6C"/>
    <w:rPr>
      <w:rFonts w:ascii="Arial" w:eastAsia="Times New Roman" w:hAnsi="Arial" w:cs="Times New Roman"/>
      <w:b/>
      <w:sz w:val="24"/>
      <w:szCs w:val="20"/>
      <w:lang w:eastAsia="el-GR"/>
    </w:rPr>
  </w:style>
  <w:style w:type="character" w:customStyle="1" w:styleId="7Char">
    <w:name w:val="Επικεφαλίδα 7 Char"/>
    <w:basedOn w:val="a0"/>
    <w:link w:val="7"/>
    <w:rsid w:val="00B94D6C"/>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B94D6C"/>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B94D6C"/>
    <w:rPr>
      <w:rFonts w:ascii="Arial" w:eastAsia="Times New Roman" w:hAnsi="Arial" w:cs="Times New Roman"/>
      <w:b/>
      <w:sz w:val="28"/>
      <w:szCs w:val="20"/>
      <w:u w:val="single"/>
      <w:lang w:eastAsia="el-GR"/>
    </w:rPr>
  </w:style>
  <w:style w:type="paragraph" w:styleId="Web">
    <w:name w:val="Normal (Web)"/>
    <w:basedOn w:val="a"/>
    <w:rsid w:val="00B94D6C"/>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B94D6C"/>
    <w:pPr>
      <w:tabs>
        <w:tab w:val="center" w:pos="4153"/>
        <w:tab w:val="right" w:pos="8306"/>
      </w:tabs>
      <w:spacing w:after="0" w:line="240" w:lineRule="auto"/>
    </w:pPr>
  </w:style>
  <w:style w:type="character" w:customStyle="1" w:styleId="Char">
    <w:name w:val="Κεφαλίδα Char"/>
    <w:basedOn w:val="a0"/>
    <w:link w:val="a3"/>
    <w:rsid w:val="00B94D6C"/>
    <w:rPr>
      <w:b/>
      <w:sz w:val="18"/>
      <w:lang w:val="en-US"/>
    </w:rPr>
  </w:style>
  <w:style w:type="paragraph" w:styleId="a4">
    <w:name w:val="footer"/>
    <w:basedOn w:val="a"/>
    <w:link w:val="Char0"/>
    <w:uiPriority w:val="99"/>
    <w:unhideWhenUsed/>
    <w:rsid w:val="00B94D6C"/>
    <w:pPr>
      <w:tabs>
        <w:tab w:val="center" w:pos="4153"/>
        <w:tab w:val="right" w:pos="8306"/>
      </w:tabs>
      <w:spacing w:after="0" w:line="240" w:lineRule="auto"/>
    </w:pPr>
  </w:style>
  <w:style w:type="character" w:customStyle="1" w:styleId="Char0">
    <w:name w:val="Υποσέλιδο Char"/>
    <w:basedOn w:val="a0"/>
    <w:link w:val="a4"/>
    <w:uiPriority w:val="99"/>
    <w:rsid w:val="00B94D6C"/>
    <w:rPr>
      <w:b/>
      <w:sz w:val="18"/>
      <w:lang w:val="en-US"/>
    </w:rPr>
  </w:style>
  <w:style w:type="character" w:styleId="-">
    <w:name w:val="Hyperlink"/>
    <w:basedOn w:val="a0"/>
    <w:unhideWhenUsed/>
    <w:rsid w:val="00B94D6C"/>
    <w:rPr>
      <w:color w:val="0563C1" w:themeColor="hyperlink"/>
      <w:u w:val="single"/>
    </w:rPr>
  </w:style>
  <w:style w:type="table" w:styleId="a5">
    <w:name w:val="Table Grid"/>
    <w:basedOn w:val="a1"/>
    <w:uiPriority w:val="39"/>
    <w:rsid w:val="00B94D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B94D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94D6C"/>
    <w:rPr>
      <w:rFonts w:ascii="Tahoma" w:hAnsi="Tahoma" w:cs="Tahoma"/>
      <w:b/>
      <w:sz w:val="16"/>
      <w:szCs w:val="16"/>
      <w:lang w:val="en-US"/>
    </w:rPr>
  </w:style>
  <w:style w:type="paragraph" w:styleId="a7">
    <w:name w:val="List Paragraph"/>
    <w:basedOn w:val="a"/>
    <w:uiPriority w:val="34"/>
    <w:qFormat/>
    <w:rsid w:val="00B94D6C"/>
    <w:pPr>
      <w:ind w:left="720"/>
      <w:contextualSpacing/>
    </w:pPr>
  </w:style>
  <w:style w:type="paragraph" w:styleId="21">
    <w:name w:val="Body Text 2"/>
    <w:basedOn w:val="a"/>
    <w:link w:val="2Char0"/>
    <w:rsid w:val="00B94D6C"/>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B94D6C"/>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B94D6C"/>
    <w:rPr>
      <w:rFonts w:ascii="Times New Roman" w:eastAsia="Times New Roman" w:hAnsi="Times New Roman" w:cs="Times New Roman"/>
      <w:sz w:val="20"/>
      <w:szCs w:val="20"/>
      <w:lang w:eastAsia="el-GR"/>
    </w:rPr>
  </w:style>
  <w:style w:type="paragraph" w:styleId="a8">
    <w:name w:val="footnote text"/>
    <w:basedOn w:val="a"/>
    <w:link w:val="Char2"/>
    <w:unhideWhenUsed/>
    <w:rsid w:val="00B94D6C"/>
    <w:pPr>
      <w:widowControl/>
      <w:overflowPunct w:val="0"/>
      <w:autoSpaceDE w:val="0"/>
      <w:autoSpaceDN w:val="0"/>
      <w:adjustRightInd w:val="0"/>
      <w:spacing w:after="0" w:line="240" w:lineRule="auto"/>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uiPriority w:val="99"/>
    <w:semiHidden/>
    <w:rsid w:val="00B94D6C"/>
    <w:rPr>
      <w:b/>
      <w:sz w:val="20"/>
      <w:szCs w:val="20"/>
      <w:lang w:val="en-US"/>
    </w:rPr>
  </w:style>
  <w:style w:type="character" w:customStyle="1" w:styleId="Char3">
    <w:name w:val="Σώμα κειμένου Char"/>
    <w:basedOn w:val="a0"/>
    <w:link w:val="a9"/>
    <w:rsid w:val="00B94D6C"/>
    <w:rPr>
      <w:rFonts w:ascii="Arial" w:hAnsi="Arial"/>
      <w:sz w:val="24"/>
    </w:rPr>
  </w:style>
  <w:style w:type="paragraph" w:styleId="a9">
    <w:name w:val="Body Text"/>
    <w:basedOn w:val="a"/>
    <w:link w:val="Char3"/>
    <w:unhideWhenUsed/>
    <w:rsid w:val="00B94D6C"/>
    <w:pPr>
      <w:widowControl/>
      <w:overflowPunct w:val="0"/>
      <w:autoSpaceDE w:val="0"/>
      <w:autoSpaceDN w:val="0"/>
      <w:adjustRightInd w:val="0"/>
      <w:spacing w:after="0" w:line="240" w:lineRule="auto"/>
    </w:pPr>
    <w:rPr>
      <w:rFonts w:ascii="Arial" w:hAnsi="Arial"/>
      <w:b w:val="0"/>
      <w:sz w:val="24"/>
      <w:lang w:val="el-GR"/>
    </w:rPr>
  </w:style>
  <w:style w:type="character" w:customStyle="1" w:styleId="Char11">
    <w:name w:val="Σώμα κειμένου Char1"/>
    <w:basedOn w:val="a0"/>
    <w:uiPriority w:val="99"/>
    <w:semiHidden/>
    <w:rsid w:val="00B94D6C"/>
    <w:rPr>
      <w:b/>
      <w:sz w:val="18"/>
      <w:lang w:val="en-US"/>
    </w:rPr>
  </w:style>
  <w:style w:type="paragraph" w:customStyle="1" w:styleId="31">
    <w:name w:val="Σώμα κείμενου 31"/>
    <w:basedOn w:val="a"/>
    <w:rsid w:val="00B94D6C"/>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B94D6C"/>
    <w:rPr>
      <w:color w:val="808080"/>
    </w:rPr>
  </w:style>
  <w:style w:type="character" w:styleId="ab">
    <w:name w:val="page number"/>
    <w:basedOn w:val="a0"/>
    <w:rsid w:val="00B94D6C"/>
  </w:style>
  <w:style w:type="paragraph" w:styleId="ac">
    <w:name w:val="Body Text Indent"/>
    <w:basedOn w:val="a"/>
    <w:link w:val="Char4"/>
    <w:rsid w:val="00B94D6C"/>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B94D6C"/>
    <w:rPr>
      <w:rFonts w:ascii="Arial" w:eastAsia="Times New Roman" w:hAnsi="Arial" w:cs="Times New Roman"/>
      <w:sz w:val="24"/>
      <w:szCs w:val="20"/>
      <w:lang w:eastAsia="el-GR"/>
    </w:rPr>
  </w:style>
  <w:style w:type="paragraph" w:styleId="30">
    <w:name w:val="Body Text 3"/>
    <w:basedOn w:val="a"/>
    <w:link w:val="3Char0"/>
    <w:rsid w:val="00B94D6C"/>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B94D6C"/>
    <w:rPr>
      <w:rFonts w:ascii="Arial" w:eastAsia="Times New Roman" w:hAnsi="Arial" w:cs="Arial"/>
      <w:sz w:val="24"/>
      <w:szCs w:val="24"/>
      <w:lang w:eastAsia="el-GR"/>
    </w:rPr>
  </w:style>
  <w:style w:type="paragraph" w:styleId="22">
    <w:name w:val="Body Text Indent 2"/>
    <w:basedOn w:val="a"/>
    <w:link w:val="2Char1"/>
    <w:uiPriority w:val="99"/>
    <w:rsid w:val="00B94D6C"/>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B94D6C"/>
    <w:rPr>
      <w:rFonts w:ascii="Arial" w:eastAsia="Times New Roman" w:hAnsi="Arial" w:cs="Arial"/>
      <w:sz w:val="24"/>
      <w:szCs w:val="24"/>
      <w:lang w:eastAsia="el-GR"/>
    </w:rPr>
  </w:style>
  <w:style w:type="paragraph" w:customStyle="1" w:styleId="head">
    <w:name w:val="head"/>
    <w:basedOn w:val="a"/>
    <w:next w:val="a"/>
    <w:rsid w:val="00B94D6C"/>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B94D6C"/>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B94D6C"/>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B94D6C"/>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B94D6C"/>
    <w:rPr>
      <w:rFonts w:ascii="Arial" w:hAnsi="Arial" w:cs="Arial"/>
      <w:b/>
      <w:bCs/>
      <w:lang w:eastAsia="en-US"/>
    </w:rPr>
  </w:style>
  <w:style w:type="paragraph" w:customStyle="1" w:styleId="PEPI">
    <w:name w:val="PEPI"/>
    <w:basedOn w:val="a"/>
    <w:rsid w:val="00B94D6C"/>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B94D6C"/>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B94D6C"/>
    <w:rPr>
      <w:rFonts w:ascii="Tahoma" w:hAnsi="Tahoma"/>
      <w:sz w:val="22"/>
    </w:rPr>
  </w:style>
  <w:style w:type="character" w:customStyle="1" w:styleId="st">
    <w:name w:val="st"/>
    <w:basedOn w:val="a0"/>
    <w:rsid w:val="00B94D6C"/>
  </w:style>
  <w:style w:type="paragraph" w:customStyle="1" w:styleId="10">
    <w:name w:val="Τμήμα κειμένου1"/>
    <w:basedOn w:val="a"/>
    <w:rsid w:val="00B94D6C"/>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B94D6C"/>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B94D6C"/>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B94D6C"/>
    <w:rPr>
      <w:rFonts w:ascii="Tahoma" w:eastAsia="Times New Roman" w:hAnsi="Tahoma" w:cs="Tahoma"/>
      <w:sz w:val="16"/>
      <w:szCs w:val="16"/>
      <w:lang w:eastAsia="el-GR"/>
    </w:rPr>
  </w:style>
  <w:style w:type="character" w:customStyle="1" w:styleId="ae">
    <w:name w:val="Χαρακτήρες υποσημείωσης"/>
    <w:rsid w:val="00B94D6C"/>
  </w:style>
  <w:style w:type="character" w:customStyle="1" w:styleId="af">
    <w:name w:val="Σύμβολο υποσημείωσης"/>
    <w:rsid w:val="00B94D6C"/>
    <w:rPr>
      <w:vertAlign w:val="superscript"/>
    </w:rPr>
  </w:style>
  <w:style w:type="character" w:customStyle="1" w:styleId="DeltaViewInsertion">
    <w:name w:val="DeltaView Insertion"/>
    <w:rsid w:val="00B94D6C"/>
    <w:rPr>
      <w:b/>
      <w:i/>
      <w:spacing w:val="0"/>
      <w:lang w:val="el-GR"/>
    </w:rPr>
  </w:style>
  <w:style w:type="character" w:customStyle="1" w:styleId="NormalBoldChar">
    <w:name w:val="NormalBold Char"/>
    <w:rsid w:val="00B94D6C"/>
    <w:rPr>
      <w:rFonts w:ascii="Times New Roman" w:eastAsia="Times New Roman" w:hAnsi="Times New Roman" w:cs="Times New Roman"/>
      <w:b/>
      <w:sz w:val="24"/>
      <w:lang w:val="el-GR"/>
    </w:rPr>
  </w:style>
  <w:style w:type="character" w:styleId="af0">
    <w:name w:val="endnote reference"/>
    <w:rsid w:val="00B94D6C"/>
    <w:rPr>
      <w:vertAlign w:val="superscript"/>
    </w:rPr>
  </w:style>
  <w:style w:type="paragraph" w:customStyle="1" w:styleId="ChapterTitle">
    <w:name w:val="ChapterTitle"/>
    <w:basedOn w:val="a"/>
    <w:next w:val="a"/>
    <w:rsid w:val="00B94D6C"/>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B94D6C"/>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B94D6C"/>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B94D6C"/>
    <w:rPr>
      <w:rFonts w:ascii="Calibri" w:eastAsia="Times New Roman" w:hAnsi="Calibri" w:cs="Times New Roman"/>
      <w:kern w:val="1"/>
      <w:sz w:val="20"/>
      <w:szCs w:val="20"/>
      <w:lang w:val="en-US" w:eastAsia="zh-CN"/>
    </w:rPr>
  </w:style>
  <w:style w:type="character" w:styleId="af2">
    <w:name w:val="footnote reference"/>
    <w:basedOn w:val="a0"/>
    <w:unhideWhenUsed/>
    <w:rsid w:val="00B94D6C"/>
    <w:rPr>
      <w:vertAlign w:val="superscript"/>
    </w:rPr>
  </w:style>
  <w:style w:type="paragraph" w:customStyle="1" w:styleId="11">
    <w:name w:val="Κείμενο μακροεντολής1"/>
    <w:rsid w:val="00B94D6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B94D6C"/>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B94D6C"/>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7">
    <w:name w:val="Προεπιλεγμένη τεχνοτροπία Char"/>
    <w:basedOn w:val="a0"/>
    <w:link w:val="af3"/>
    <w:rsid w:val="00B94D6C"/>
    <w:rPr>
      <w:rFonts w:ascii="Times New Roman" w:eastAsia="Times New Roman" w:hAnsi="Times New Roman" w:cs="Times New Roman"/>
      <w:sz w:val="24"/>
      <w:szCs w:val="24"/>
      <w:lang w:eastAsia="ar-SA"/>
    </w:rPr>
  </w:style>
  <w:style w:type="character" w:customStyle="1" w:styleId="WW8Num1z0">
    <w:name w:val="WW8Num1z0"/>
    <w:rsid w:val="00B94D6C"/>
  </w:style>
  <w:style w:type="character" w:customStyle="1" w:styleId="WW8Num1z1">
    <w:name w:val="WW8Num1z1"/>
    <w:rsid w:val="00B94D6C"/>
  </w:style>
  <w:style w:type="character" w:customStyle="1" w:styleId="WW8Num1z2">
    <w:name w:val="WW8Num1z2"/>
    <w:rsid w:val="00B94D6C"/>
  </w:style>
  <w:style w:type="character" w:customStyle="1" w:styleId="WW8Num1z3">
    <w:name w:val="WW8Num1z3"/>
    <w:rsid w:val="00B94D6C"/>
  </w:style>
  <w:style w:type="character" w:customStyle="1" w:styleId="WW8Num1z4">
    <w:name w:val="WW8Num1z4"/>
    <w:rsid w:val="00B94D6C"/>
  </w:style>
  <w:style w:type="character" w:customStyle="1" w:styleId="WW8Num1z5">
    <w:name w:val="WW8Num1z5"/>
    <w:rsid w:val="00B94D6C"/>
  </w:style>
  <w:style w:type="character" w:customStyle="1" w:styleId="WW8Num1z6">
    <w:name w:val="WW8Num1z6"/>
    <w:rsid w:val="00B94D6C"/>
  </w:style>
  <w:style w:type="character" w:customStyle="1" w:styleId="WW8Num1z7">
    <w:name w:val="WW8Num1z7"/>
    <w:rsid w:val="00B94D6C"/>
  </w:style>
  <w:style w:type="character" w:customStyle="1" w:styleId="WW8Num1z8">
    <w:name w:val="WW8Num1z8"/>
    <w:rsid w:val="00B94D6C"/>
  </w:style>
  <w:style w:type="character" w:customStyle="1" w:styleId="WW8Num2z0">
    <w:name w:val="WW8Num2z0"/>
    <w:rsid w:val="00B94D6C"/>
  </w:style>
  <w:style w:type="character" w:customStyle="1" w:styleId="WW8Num2z1">
    <w:name w:val="WW8Num2z1"/>
    <w:rsid w:val="00B94D6C"/>
  </w:style>
  <w:style w:type="character" w:customStyle="1" w:styleId="WW8Num2z2">
    <w:name w:val="WW8Num2z2"/>
    <w:rsid w:val="00B94D6C"/>
  </w:style>
  <w:style w:type="character" w:customStyle="1" w:styleId="WW8Num2z3">
    <w:name w:val="WW8Num2z3"/>
    <w:rsid w:val="00B94D6C"/>
  </w:style>
  <w:style w:type="character" w:customStyle="1" w:styleId="WW8Num2z4">
    <w:name w:val="WW8Num2z4"/>
    <w:rsid w:val="00B94D6C"/>
  </w:style>
  <w:style w:type="character" w:customStyle="1" w:styleId="WW8Num2z5">
    <w:name w:val="WW8Num2z5"/>
    <w:rsid w:val="00B94D6C"/>
  </w:style>
  <w:style w:type="character" w:customStyle="1" w:styleId="WW8Num2z6">
    <w:name w:val="WW8Num2z6"/>
    <w:rsid w:val="00B94D6C"/>
  </w:style>
  <w:style w:type="character" w:customStyle="1" w:styleId="WW8Num2z7">
    <w:name w:val="WW8Num2z7"/>
    <w:rsid w:val="00B94D6C"/>
  </w:style>
  <w:style w:type="character" w:customStyle="1" w:styleId="WW8Num2z8">
    <w:name w:val="WW8Num2z8"/>
    <w:rsid w:val="00B94D6C"/>
  </w:style>
  <w:style w:type="character" w:customStyle="1" w:styleId="WW8Num3z0">
    <w:name w:val="WW8Num3z0"/>
    <w:rsid w:val="00B94D6C"/>
  </w:style>
  <w:style w:type="character" w:customStyle="1" w:styleId="WW8Num4z0">
    <w:name w:val="WW8Num4z0"/>
    <w:rsid w:val="00B94D6C"/>
  </w:style>
  <w:style w:type="character" w:customStyle="1" w:styleId="WW8Num5z0">
    <w:name w:val="WW8Num5z0"/>
    <w:rsid w:val="00B94D6C"/>
    <w:rPr>
      <w:rFonts w:ascii="Times New Roman" w:hAnsi="Times New Roman" w:cs="Times New Roman"/>
      <w:sz w:val="22"/>
      <w:szCs w:val="24"/>
    </w:rPr>
  </w:style>
  <w:style w:type="character" w:customStyle="1" w:styleId="WW8Num5z1">
    <w:name w:val="WW8Num5z1"/>
    <w:rsid w:val="00B94D6C"/>
  </w:style>
  <w:style w:type="character" w:customStyle="1" w:styleId="WW8Num5z2">
    <w:name w:val="WW8Num5z2"/>
    <w:rsid w:val="00B94D6C"/>
  </w:style>
  <w:style w:type="character" w:customStyle="1" w:styleId="WW8Num5z3">
    <w:name w:val="WW8Num5z3"/>
    <w:rsid w:val="00B94D6C"/>
  </w:style>
  <w:style w:type="character" w:customStyle="1" w:styleId="WW8Num5z4">
    <w:name w:val="WW8Num5z4"/>
    <w:rsid w:val="00B94D6C"/>
  </w:style>
  <w:style w:type="character" w:customStyle="1" w:styleId="WW8Num5z5">
    <w:name w:val="WW8Num5z5"/>
    <w:rsid w:val="00B94D6C"/>
  </w:style>
  <w:style w:type="character" w:customStyle="1" w:styleId="WW8Num5z6">
    <w:name w:val="WW8Num5z6"/>
    <w:rsid w:val="00B94D6C"/>
  </w:style>
  <w:style w:type="character" w:customStyle="1" w:styleId="WW8Num5z7">
    <w:name w:val="WW8Num5z7"/>
    <w:rsid w:val="00B94D6C"/>
  </w:style>
  <w:style w:type="character" w:customStyle="1" w:styleId="WW8Num5z8">
    <w:name w:val="WW8Num5z8"/>
    <w:rsid w:val="00B94D6C"/>
  </w:style>
  <w:style w:type="character" w:customStyle="1" w:styleId="WW8Num6z0">
    <w:name w:val="WW8Num6z0"/>
    <w:rsid w:val="00B94D6C"/>
    <w:rPr>
      <w:rFonts w:ascii="Times New Roman" w:hAnsi="Times New Roman" w:cs="Times New Roman"/>
    </w:rPr>
  </w:style>
  <w:style w:type="character" w:customStyle="1" w:styleId="WW8Num6z1">
    <w:name w:val="WW8Num6z1"/>
    <w:rsid w:val="00B94D6C"/>
  </w:style>
  <w:style w:type="character" w:customStyle="1" w:styleId="WW8Num6z2">
    <w:name w:val="WW8Num6z2"/>
    <w:rsid w:val="00B94D6C"/>
  </w:style>
  <w:style w:type="character" w:customStyle="1" w:styleId="WW8Num6z3">
    <w:name w:val="WW8Num6z3"/>
    <w:rsid w:val="00B94D6C"/>
  </w:style>
  <w:style w:type="character" w:customStyle="1" w:styleId="WW8Num6z4">
    <w:name w:val="WW8Num6z4"/>
    <w:rsid w:val="00B94D6C"/>
  </w:style>
  <w:style w:type="character" w:customStyle="1" w:styleId="WW8Num6z5">
    <w:name w:val="WW8Num6z5"/>
    <w:rsid w:val="00B94D6C"/>
  </w:style>
  <w:style w:type="character" w:customStyle="1" w:styleId="WW8Num6z6">
    <w:name w:val="WW8Num6z6"/>
    <w:rsid w:val="00B94D6C"/>
  </w:style>
  <w:style w:type="character" w:customStyle="1" w:styleId="WW8Num6z7">
    <w:name w:val="WW8Num6z7"/>
    <w:rsid w:val="00B94D6C"/>
  </w:style>
  <w:style w:type="character" w:customStyle="1" w:styleId="WW8Num6z8">
    <w:name w:val="WW8Num6z8"/>
    <w:rsid w:val="00B94D6C"/>
  </w:style>
  <w:style w:type="character" w:customStyle="1" w:styleId="WW8Num7z0">
    <w:name w:val="WW8Num7z0"/>
    <w:rsid w:val="00B94D6C"/>
  </w:style>
  <w:style w:type="character" w:customStyle="1" w:styleId="WW8Num7z1">
    <w:name w:val="WW8Num7z1"/>
    <w:rsid w:val="00B94D6C"/>
  </w:style>
  <w:style w:type="character" w:customStyle="1" w:styleId="WW8Num7z2">
    <w:name w:val="WW8Num7z2"/>
    <w:rsid w:val="00B94D6C"/>
  </w:style>
  <w:style w:type="character" w:customStyle="1" w:styleId="WW8Num7z3">
    <w:name w:val="WW8Num7z3"/>
    <w:rsid w:val="00B94D6C"/>
  </w:style>
  <w:style w:type="character" w:customStyle="1" w:styleId="WW8Num7z4">
    <w:name w:val="WW8Num7z4"/>
    <w:rsid w:val="00B94D6C"/>
  </w:style>
  <w:style w:type="character" w:customStyle="1" w:styleId="WW8Num7z5">
    <w:name w:val="WW8Num7z5"/>
    <w:rsid w:val="00B94D6C"/>
  </w:style>
  <w:style w:type="character" w:customStyle="1" w:styleId="WW8Num7z6">
    <w:name w:val="WW8Num7z6"/>
    <w:rsid w:val="00B94D6C"/>
  </w:style>
  <w:style w:type="character" w:customStyle="1" w:styleId="WW8Num7z7">
    <w:name w:val="WW8Num7z7"/>
    <w:rsid w:val="00B94D6C"/>
  </w:style>
  <w:style w:type="character" w:customStyle="1" w:styleId="WW8Num7z8">
    <w:name w:val="WW8Num7z8"/>
    <w:rsid w:val="00B94D6C"/>
  </w:style>
  <w:style w:type="character" w:customStyle="1" w:styleId="WW8Num8z0">
    <w:name w:val="WW8Num8z0"/>
    <w:rsid w:val="00B94D6C"/>
    <w:rPr>
      <w:rFonts w:cs="Calibri"/>
      <w:b w:val="0"/>
      <w:bCs w:val="0"/>
      <w:i w:val="0"/>
      <w:iCs w:val="0"/>
      <w:color w:val="000000"/>
      <w:sz w:val="22"/>
      <w:szCs w:val="22"/>
    </w:rPr>
  </w:style>
  <w:style w:type="character" w:customStyle="1" w:styleId="WW8Num8z1">
    <w:name w:val="WW8Num8z1"/>
    <w:rsid w:val="00B94D6C"/>
  </w:style>
  <w:style w:type="character" w:customStyle="1" w:styleId="WW8Num8z2">
    <w:name w:val="WW8Num8z2"/>
    <w:rsid w:val="00B94D6C"/>
  </w:style>
  <w:style w:type="character" w:customStyle="1" w:styleId="WW8Num8z3">
    <w:name w:val="WW8Num8z3"/>
    <w:rsid w:val="00B94D6C"/>
  </w:style>
  <w:style w:type="character" w:customStyle="1" w:styleId="WW8Num8z4">
    <w:name w:val="WW8Num8z4"/>
    <w:rsid w:val="00B94D6C"/>
  </w:style>
  <w:style w:type="character" w:customStyle="1" w:styleId="WW8Num8z5">
    <w:name w:val="WW8Num8z5"/>
    <w:rsid w:val="00B94D6C"/>
  </w:style>
  <w:style w:type="character" w:customStyle="1" w:styleId="WW8Num8z6">
    <w:name w:val="WW8Num8z6"/>
    <w:rsid w:val="00B94D6C"/>
  </w:style>
  <w:style w:type="character" w:customStyle="1" w:styleId="WW8Num8z7">
    <w:name w:val="WW8Num8z7"/>
    <w:rsid w:val="00B94D6C"/>
  </w:style>
  <w:style w:type="character" w:customStyle="1" w:styleId="WW8Num8z8">
    <w:name w:val="WW8Num8z8"/>
    <w:rsid w:val="00B94D6C"/>
  </w:style>
  <w:style w:type="character" w:customStyle="1" w:styleId="WW8Num4z1">
    <w:name w:val="WW8Num4z1"/>
    <w:rsid w:val="00B94D6C"/>
  </w:style>
  <w:style w:type="character" w:customStyle="1" w:styleId="WW8Num4z2">
    <w:name w:val="WW8Num4z2"/>
    <w:rsid w:val="00B94D6C"/>
  </w:style>
  <w:style w:type="character" w:customStyle="1" w:styleId="WW8Num4z3">
    <w:name w:val="WW8Num4z3"/>
    <w:rsid w:val="00B94D6C"/>
  </w:style>
  <w:style w:type="character" w:customStyle="1" w:styleId="WW8Num4z4">
    <w:name w:val="WW8Num4z4"/>
    <w:rsid w:val="00B94D6C"/>
  </w:style>
  <w:style w:type="character" w:customStyle="1" w:styleId="WW8Num4z5">
    <w:name w:val="WW8Num4z5"/>
    <w:rsid w:val="00B94D6C"/>
  </w:style>
  <w:style w:type="character" w:customStyle="1" w:styleId="WW8Num4z6">
    <w:name w:val="WW8Num4z6"/>
    <w:rsid w:val="00B94D6C"/>
  </w:style>
  <w:style w:type="character" w:customStyle="1" w:styleId="WW8Num4z7">
    <w:name w:val="WW8Num4z7"/>
    <w:rsid w:val="00B94D6C"/>
  </w:style>
  <w:style w:type="character" w:customStyle="1" w:styleId="WW8Num4z8">
    <w:name w:val="WW8Num4z8"/>
    <w:rsid w:val="00B94D6C"/>
  </w:style>
  <w:style w:type="character" w:customStyle="1" w:styleId="WW8Num9z0">
    <w:name w:val="WW8Num9z0"/>
    <w:rsid w:val="00B94D6C"/>
  </w:style>
  <w:style w:type="character" w:customStyle="1" w:styleId="WW8Num9z1">
    <w:name w:val="WW8Num9z1"/>
    <w:rsid w:val="00B94D6C"/>
  </w:style>
  <w:style w:type="character" w:customStyle="1" w:styleId="WW8Num9z2">
    <w:name w:val="WW8Num9z2"/>
    <w:rsid w:val="00B94D6C"/>
  </w:style>
  <w:style w:type="character" w:customStyle="1" w:styleId="WW8Num9z3">
    <w:name w:val="WW8Num9z3"/>
    <w:rsid w:val="00B94D6C"/>
  </w:style>
  <w:style w:type="character" w:customStyle="1" w:styleId="WW8Num9z4">
    <w:name w:val="WW8Num9z4"/>
    <w:rsid w:val="00B94D6C"/>
  </w:style>
  <w:style w:type="character" w:customStyle="1" w:styleId="WW8Num9z5">
    <w:name w:val="WW8Num9z5"/>
    <w:rsid w:val="00B94D6C"/>
  </w:style>
  <w:style w:type="character" w:customStyle="1" w:styleId="WW8Num9z6">
    <w:name w:val="WW8Num9z6"/>
    <w:rsid w:val="00B94D6C"/>
  </w:style>
  <w:style w:type="character" w:customStyle="1" w:styleId="WW8Num9z7">
    <w:name w:val="WW8Num9z7"/>
    <w:rsid w:val="00B94D6C"/>
  </w:style>
  <w:style w:type="character" w:customStyle="1" w:styleId="WW8Num9z8">
    <w:name w:val="WW8Num9z8"/>
    <w:rsid w:val="00B94D6C"/>
  </w:style>
  <w:style w:type="character" w:customStyle="1" w:styleId="40">
    <w:name w:val="Προεπιλεγμένη γραμματοσειρά4"/>
    <w:rsid w:val="00B94D6C"/>
  </w:style>
  <w:style w:type="character" w:customStyle="1" w:styleId="WW8Num10z0">
    <w:name w:val="WW8Num10z0"/>
    <w:rsid w:val="00B94D6C"/>
  </w:style>
  <w:style w:type="character" w:customStyle="1" w:styleId="WW8Num10z1">
    <w:name w:val="WW8Num10z1"/>
    <w:rsid w:val="00B94D6C"/>
  </w:style>
  <w:style w:type="character" w:customStyle="1" w:styleId="WW8Num10z2">
    <w:name w:val="WW8Num10z2"/>
    <w:rsid w:val="00B94D6C"/>
  </w:style>
  <w:style w:type="character" w:customStyle="1" w:styleId="WW8Num10z3">
    <w:name w:val="WW8Num10z3"/>
    <w:rsid w:val="00B94D6C"/>
  </w:style>
  <w:style w:type="character" w:customStyle="1" w:styleId="WW8Num10z4">
    <w:name w:val="WW8Num10z4"/>
    <w:rsid w:val="00B94D6C"/>
  </w:style>
  <w:style w:type="character" w:customStyle="1" w:styleId="WW8Num10z5">
    <w:name w:val="WW8Num10z5"/>
    <w:rsid w:val="00B94D6C"/>
  </w:style>
  <w:style w:type="character" w:customStyle="1" w:styleId="WW8Num10z6">
    <w:name w:val="WW8Num10z6"/>
    <w:rsid w:val="00B94D6C"/>
  </w:style>
  <w:style w:type="character" w:customStyle="1" w:styleId="WW8Num10z7">
    <w:name w:val="WW8Num10z7"/>
    <w:rsid w:val="00B94D6C"/>
  </w:style>
  <w:style w:type="character" w:customStyle="1" w:styleId="WW8Num10z8">
    <w:name w:val="WW8Num10z8"/>
    <w:rsid w:val="00B94D6C"/>
  </w:style>
  <w:style w:type="character" w:customStyle="1" w:styleId="32">
    <w:name w:val="Προεπιλεγμένη γραμματοσειρά3"/>
    <w:rsid w:val="00B94D6C"/>
  </w:style>
  <w:style w:type="character" w:customStyle="1" w:styleId="WW8Num3z1">
    <w:name w:val="WW8Num3z1"/>
    <w:rsid w:val="00B94D6C"/>
  </w:style>
  <w:style w:type="character" w:customStyle="1" w:styleId="WW8Num3z2">
    <w:name w:val="WW8Num3z2"/>
    <w:rsid w:val="00B94D6C"/>
  </w:style>
  <w:style w:type="character" w:customStyle="1" w:styleId="WW8Num3z3">
    <w:name w:val="WW8Num3z3"/>
    <w:rsid w:val="00B94D6C"/>
  </w:style>
  <w:style w:type="character" w:customStyle="1" w:styleId="WW8Num3z4">
    <w:name w:val="WW8Num3z4"/>
    <w:rsid w:val="00B94D6C"/>
  </w:style>
  <w:style w:type="character" w:customStyle="1" w:styleId="WW8Num3z5">
    <w:name w:val="WW8Num3z5"/>
    <w:rsid w:val="00B94D6C"/>
  </w:style>
  <w:style w:type="character" w:customStyle="1" w:styleId="WW8Num3z6">
    <w:name w:val="WW8Num3z6"/>
    <w:rsid w:val="00B94D6C"/>
  </w:style>
  <w:style w:type="character" w:customStyle="1" w:styleId="WW8Num3z7">
    <w:name w:val="WW8Num3z7"/>
    <w:rsid w:val="00B94D6C"/>
  </w:style>
  <w:style w:type="character" w:customStyle="1" w:styleId="WW8Num3z8">
    <w:name w:val="WW8Num3z8"/>
    <w:rsid w:val="00B94D6C"/>
  </w:style>
  <w:style w:type="character" w:customStyle="1" w:styleId="WW8Num11z0">
    <w:name w:val="WW8Num11z0"/>
    <w:rsid w:val="00B94D6C"/>
  </w:style>
  <w:style w:type="character" w:customStyle="1" w:styleId="WW8Num11z1">
    <w:name w:val="WW8Num11z1"/>
    <w:rsid w:val="00B94D6C"/>
  </w:style>
  <w:style w:type="character" w:customStyle="1" w:styleId="WW8Num11z2">
    <w:name w:val="WW8Num11z2"/>
    <w:rsid w:val="00B94D6C"/>
  </w:style>
  <w:style w:type="character" w:customStyle="1" w:styleId="WW8Num11z3">
    <w:name w:val="WW8Num11z3"/>
    <w:rsid w:val="00B94D6C"/>
  </w:style>
  <w:style w:type="character" w:customStyle="1" w:styleId="WW8Num11z4">
    <w:name w:val="WW8Num11z4"/>
    <w:rsid w:val="00B94D6C"/>
  </w:style>
  <w:style w:type="character" w:customStyle="1" w:styleId="WW8Num11z5">
    <w:name w:val="WW8Num11z5"/>
    <w:rsid w:val="00B94D6C"/>
  </w:style>
  <w:style w:type="character" w:customStyle="1" w:styleId="WW8Num11z6">
    <w:name w:val="WW8Num11z6"/>
    <w:rsid w:val="00B94D6C"/>
  </w:style>
  <w:style w:type="character" w:customStyle="1" w:styleId="WW8Num11z7">
    <w:name w:val="WW8Num11z7"/>
    <w:rsid w:val="00B94D6C"/>
  </w:style>
  <w:style w:type="character" w:customStyle="1" w:styleId="WW8Num11z8">
    <w:name w:val="WW8Num11z8"/>
    <w:rsid w:val="00B94D6C"/>
  </w:style>
  <w:style w:type="character" w:customStyle="1" w:styleId="WW8Num12z0">
    <w:name w:val="WW8Num12z0"/>
    <w:rsid w:val="00B94D6C"/>
  </w:style>
  <w:style w:type="character" w:customStyle="1" w:styleId="WW8Num12z1">
    <w:name w:val="WW8Num12z1"/>
    <w:rsid w:val="00B94D6C"/>
  </w:style>
  <w:style w:type="character" w:customStyle="1" w:styleId="WW8Num12z2">
    <w:name w:val="WW8Num12z2"/>
    <w:rsid w:val="00B94D6C"/>
  </w:style>
  <w:style w:type="character" w:customStyle="1" w:styleId="WW8Num12z3">
    <w:name w:val="WW8Num12z3"/>
    <w:rsid w:val="00B94D6C"/>
  </w:style>
  <w:style w:type="character" w:customStyle="1" w:styleId="WW8Num12z4">
    <w:name w:val="WW8Num12z4"/>
    <w:rsid w:val="00B94D6C"/>
  </w:style>
  <w:style w:type="character" w:customStyle="1" w:styleId="WW8Num12z5">
    <w:name w:val="WW8Num12z5"/>
    <w:rsid w:val="00B94D6C"/>
  </w:style>
  <w:style w:type="character" w:customStyle="1" w:styleId="WW8Num12z6">
    <w:name w:val="WW8Num12z6"/>
    <w:rsid w:val="00B94D6C"/>
  </w:style>
  <w:style w:type="character" w:customStyle="1" w:styleId="WW8Num12z7">
    <w:name w:val="WW8Num12z7"/>
    <w:rsid w:val="00B94D6C"/>
  </w:style>
  <w:style w:type="character" w:customStyle="1" w:styleId="WW8Num12z8">
    <w:name w:val="WW8Num12z8"/>
    <w:rsid w:val="00B94D6C"/>
  </w:style>
  <w:style w:type="character" w:customStyle="1" w:styleId="23">
    <w:name w:val="Προεπιλεγμένη γραμματοσειρά2"/>
    <w:rsid w:val="00B94D6C"/>
  </w:style>
  <w:style w:type="character" w:customStyle="1" w:styleId="12">
    <w:name w:val="Προεπιλεγμένη γραμματοσειρά1"/>
    <w:rsid w:val="00B94D6C"/>
  </w:style>
  <w:style w:type="character" w:customStyle="1" w:styleId="50">
    <w:name w:val="Προεπιλεγμένη γραμματοσειρά5"/>
    <w:rsid w:val="00B94D6C"/>
  </w:style>
  <w:style w:type="character" w:customStyle="1" w:styleId="Char12">
    <w:name w:val="Κεφαλίδα Char1"/>
    <w:rsid w:val="00B94D6C"/>
    <w:rPr>
      <w:rFonts w:ascii="Calibri" w:eastAsia="Calibri" w:hAnsi="Calibri" w:cs="Times New Roman"/>
    </w:rPr>
  </w:style>
  <w:style w:type="character" w:customStyle="1" w:styleId="ListLabel1">
    <w:name w:val="ListLabel 1"/>
    <w:rsid w:val="00B94D6C"/>
    <w:rPr>
      <w:rFonts w:cs="Courier New"/>
    </w:rPr>
  </w:style>
  <w:style w:type="character" w:customStyle="1" w:styleId="af4">
    <w:name w:val="Χαρακτήρες αρίθμησης"/>
    <w:rsid w:val="00B94D6C"/>
  </w:style>
  <w:style w:type="character" w:customStyle="1" w:styleId="af5">
    <w:name w:val="Κουκκίδες"/>
    <w:rsid w:val="00B94D6C"/>
    <w:rPr>
      <w:rFonts w:ascii="OpenSymbol" w:eastAsia="OpenSymbol" w:hAnsi="OpenSymbol" w:cs="OpenSymbol"/>
    </w:rPr>
  </w:style>
  <w:style w:type="character" w:customStyle="1" w:styleId="WW8Num20z0">
    <w:name w:val="WW8Num20z0"/>
    <w:rsid w:val="00B94D6C"/>
    <w:rPr>
      <w:rFonts w:ascii="Times New Roman" w:hAnsi="Times New Roman" w:cs="Times New Roman"/>
      <w:sz w:val="22"/>
      <w:szCs w:val="24"/>
    </w:rPr>
  </w:style>
  <w:style w:type="character" w:customStyle="1" w:styleId="WW8Num20z1">
    <w:name w:val="WW8Num20z1"/>
    <w:rsid w:val="00B94D6C"/>
  </w:style>
  <w:style w:type="character" w:customStyle="1" w:styleId="WW8Num20z2">
    <w:name w:val="WW8Num20z2"/>
    <w:rsid w:val="00B94D6C"/>
  </w:style>
  <w:style w:type="character" w:customStyle="1" w:styleId="WW8Num20z3">
    <w:name w:val="WW8Num20z3"/>
    <w:rsid w:val="00B94D6C"/>
  </w:style>
  <w:style w:type="character" w:customStyle="1" w:styleId="WW8Num20z4">
    <w:name w:val="WW8Num20z4"/>
    <w:rsid w:val="00B94D6C"/>
  </w:style>
  <w:style w:type="character" w:customStyle="1" w:styleId="WW8Num20z5">
    <w:name w:val="WW8Num20z5"/>
    <w:rsid w:val="00B94D6C"/>
  </w:style>
  <w:style w:type="character" w:customStyle="1" w:styleId="WW8Num20z6">
    <w:name w:val="WW8Num20z6"/>
    <w:rsid w:val="00B94D6C"/>
  </w:style>
  <w:style w:type="character" w:customStyle="1" w:styleId="WW8Num20z7">
    <w:name w:val="WW8Num20z7"/>
    <w:rsid w:val="00B94D6C"/>
  </w:style>
  <w:style w:type="character" w:customStyle="1" w:styleId="WW8Num20z8">
    <w:name w:val="WW8Num20z8"/>
    <w:rsid w:val="00B94D6C"/>
  </w:style>
  <w:style w:type="character" w:customStyle="1" w:styleId="WW8Num21z0">
    <w:name w:val="WW8Num21z0"/>
    <w:rsid w:val="00B94D6C"/>
    <w:rPr>
      <w:rFonts w:ascii="Times New Roman" w:hAnsi="Times New Roman" w:cs="Times New Roman"/>
    </w:rPr>
  </w:style>
  <w:style w:type="character" w:customStyle="1" w:styleId="WW8Num21z1">
    <w:name w:val="WW8Num21z1"/>
    <w:rsid w:val="00B94D6C"/>
  </w:style>
  <w:style w:type="character" w:customStyle="1" w:styleId="WW8Num21z2">
    <w:name w:val="WW8Num21z2"/>
    <w:rsid w:val="00B94D6C"/>
  </w:style>
  <w:style w:type="character" w:customStyle="1" w:styleId="WW8Num21z3">
    <w:name w:val="WW8Num21z3"/>
    <w:rsid w:val="00B94D6C"/>
  </w:style>
  <w:style w:type="character" w:customStyle="1" w:styleId="WW8Num21z4">
    <w:name w:val="WW8Num21z4"/>
    <w:rsid w:val="00B94D6C"/>
  </w:style>
  <w:style w:type="character" w:customStyle="1" w:styleId="WW8Num21z5">
    <w:name w:val="WW8Num21z5"/>
    <w:rsid w:val="00B94D6C"/>
  </w:style>
  <w:style w:type="character" w:customStyle="1" w:styleId="WW8Num21z6">
    <w:name w:val="WW8Num21z6"/>
    <w:rsid w:val="00B94D6C"/>
  </w:style>
  <w:style w:type="character" w:customStyle="1" w:styleId="WW8Num21z7">
    <w:name w:val="WW8Num21z7"/>
    <w:rsid w:val="00B94D6C"/>
  </w:style>
  <w:style w:type="character" w:customStyle="1" w:styleId="WW8Num21z8">
    <w:name w:val="WW8Num21z8"/>
    <w:rsid w:val="00B94D6C"/>
  </w:style>
  <w:style w:type="character" w:customStyle="1" w:styleId="WW8Num23z0">
    <w:name w:val="WW8Num23z0"/>
    <w:rsid w:val="00B94D6C"/>
  </w:style>
  <w:style w:type="character" w:customStyle="1" w:styleId="WW8Num23z1">
    <w:name w:val="WW8Num23z1"/>
    <w:rsid w:val="00B94D6C"/>
  </w:style>
  <w:style w:type="character" w:customStyle="1" w:styleId="WW8Num23z2">
    <w:name w:val="WW8Num23z2"/>
    <w:rsid w:val="00B94D6C"/>
  </w:style>
  <w:style w:type="character" w:customStyle="1" w:styleId="WW8Num23z3">
    <w:name w:val="WW8Num23z3"/>
    <w:rsid w:val="00B94D6C"/>
  </w:style>
  <w:style w:type="character" w:customStyle="1" w:styleId="WW8Num23z4">
    <w:name w:val="WW8Num23z4"/>
    <w:rsid w:val="00B94D6C"/>
  </w:style>
  <w:style w:type="character" w:customStyle="1" w:styleId="WW8Num23z5">
    <w:name w:val="WW8Num23z5"/>
    <w:rsid w:val="00B94D6C"/>
  </w:style>
  <w:style w:type="character" w:customStyle="1" w:styleId="WW8Num23z6">
    <w:name w:val="WW8Num23z6"/>
    <w:rsid w:val="00B94D6C"/>
  </w:style>
  <w:style w:type="character" w:customStyle="1" w:styleId="WW8Num23z7">
    <w:name w:val="WW8Num23z7"/>
    <w:rsid w:val="00B94D6C"/>
  </w:style>
  <w:style w:type="character" w:customStyle="1" w:styleId="WW8Num23z8">
    <w:name w:val="WW8Num23z8"/>
    <w:rsid w:val="00B94D6C"/>
  </w:style>
  <w:style w:type="character" w:customStyle="1" w:styleId="af6">
    <w:name w:val="Χαρακτήρες σημείωσης τέλους"/>
    <w:rsid w:val="00B94D6C"/>
    <w:rPr>
      <w:vertAlign w:val="superscript"/>
    </w:rPr>
  </w:style>
  <w:style w:type="character" w:customStyle="1" w:styleId="WW-">
    <w:name w:val="WW-Χαρακτήρες σημείωσης τέλους"/>
    <w:rsid w:val="00B94D6C"/>
  </w:style>
  <w:style w:type="paragraph" w:customStyle="1" w:styleId="af7">
    <w:name w:val="Επικεφαλίδα"/>
    <w:basedOn w:val="a"/>
    <w:next w:val="a9"/>
    <w:rsid w:val="00B94D6C"/>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B94D6C"/>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9">
    <w:name w:val="caption"/>
    <w:basedOn w:val="a"/>
    <w:qFormat/>
    <w:rsid w:val="00B94D6C"/>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B94D6C"/>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B94D6C"/>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B94D6C"/>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B94D6C"/>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B94D6C"/>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B94D6C"/>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B94D6C"/>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B94D6C"/>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B94D6C"/>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B94D6C"/>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B94D6C"/>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B94D6C"/>
    <w:pPr>
      <w:jc w:val="center"/>
    </w:pPr>
    <w:rPr>
      <w:b/>
      <w:bCs/>
    </w:rPr>
  </w:style>
  <w:style w:type="paragraph" w:customStyle="1" w:styleId="17">
    <w:name w:val="Βασικό1"/>
    <w:rsid w:val="00B94D6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B94D6C"/>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B94D6C"/>
  </w:style>
  <w:style w:type="character" w:customStyle="1" w:styleId="Char8">
    <w:name w:val="Τίτλος Char"/>
    <w:basedOn w:val="a0"/>
    <w:link w:val="afe"/>
    <w:rsid w:val="00B94D6C"/>
    <w:rPr>
      <w:rFonts w:ascii="Arial" w:eastAsia="Microsoft YaHei" w:hAnsi="Arial" w:cs="Mangal"/>
      <w:kern w:val="1"/>
      <w:sz w:val="28"/>
      <w:szCs w:val="28"/>
      <w:lang w:eastAsia="zh-CN"/>
    </w:rPr>
  </w:style>
  <w:style w:type="paragraph" w:styleId="aff">
    <w:name w:val="Subtitle"/>
    <w:basedOn w:val="af7"/>
    <w:next w:val="a9"/>
    <w:link w:val="Char9"/>
    <w:qFormat/>
    <w:rsid w:val="00B94D6C"/>
  </w:style>
  <w:style w:type="character" w:customStyle="1" w:styleId="Char9">
    <w:name w:val="Υπότιτλος Char"/>
    <w:basedOn w:val="a0"/>
    <w:link w:val="aff"/>
    <w:rsid w:val="00B94D6C"/>
    <w:rPr>
      <w:rFonts w:ascii="Arial" w:eastAsia="Microsoft YaHei" w:hAnsi="Arial" w:cs="Mangal"/>
      <w:kern w:val="1"/>
      <w:sz w:val="28"/>
      <w:szCs w:val="28"/>
      <w:lang w:eastAsia="zh-CN"/>
    </w:rPr>
  </w:style>
  <w:style w:type="paragraph" w:customStyle="1" w:styleId="aff0">
    <w:name w:val="Προμορφοποιημένο κείμενο"/>
    <w:basedOn w:val="a"/>
    <w:rsid w:val="00B94D6C"/>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B94D6C"/>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B94D6C"/>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B94D6C"/>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B94D6C"/>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B94D6C"/>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B94D6C"/>
    <w:pPr>
      <w:numPr>
        <w:numId w:val="19"/>
      </w:numPr>
    </w:pPr>
  </w:style>
  <w:style w:type="paragraph" w:customStyle="1" w:styleId="Point1">
    <w:name w:val="Point 1"/>
    <w:basedOn w:val="a"/>
    <w:rsid w:val="00B94D6C"/>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B94D6C"/>
    <w:pPr>
      <w:numPr>
        <w:numId w:val="20"/>
      </w:numPr>
    </w:pPr>
  </w:style>
  <w:style w:type="paragraph" w:customStyle="1" w:styleId="Text1">
    <w:name w:val="Text 1"/>
    <w:basedOn w:val="a"/>
    <w:rsid w:val="00B94D6C"/>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B94D6C"/>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B94D6C"/>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B94D6C"/>
    <w:rPr>
      <w:color w:val="0000FF"/>
      <w:u w:val="single"/>
    </w:rPr>
  </w:style>
  <w:style w:type="paragraph" w:customStyle="1" w:styleId="1111111">
    <w:name w:val="Στυλ1111111"/>
    <w:basedOn w:val="af3"/>
    <w:link w:val="1111111Char"/>
    <w:qFormat/>
    <w:rsid w:val="00B94D6C"/>
    <w:pPr>
      <w:pBdr>
        <w:top w:val="thinThickSmallGap" w:sz="24" w:space="1" w:color="auto"/>
        <w:left w:val="single" w:sz="4" w:space="4" w:color="auto"/>
        <w:bottom w:val="thinThickSmallGap" w:sz="24" w:space="1" w:color="auto"/>
        <w:right w:val="single" w:sz="4" w:space="4" w:color="auto"/>
      </w:pBdr>
      <w:shd w:val="clear" w:color="auto" w:fill="B4C6E7" w:themeFill="accent1" w:themeFillTint="66"/>
      <w:spacing w:after="120" w:line="360" w:lineRule="auto"/>
      <w:jc w:val="center"/>
    </w:pPr>
    <w:rPr>
      <w:rFonts w:ascii="Tahoma" w:hAnsi="Tahoma" w:cs="Tahoma"/>
      <w:b/>
      <w:smallCaps/>
      <w:sz w:val="18"/>
      <w:szCs w:val="18"/>
      <w14:shadow w14:blurRad="50800" w14:dist="38100" w14:dir="2700000" w14:sx="100000" w14:sy="100000" w14:kx="0" w14:ky="0" w14:algn="tl">
        <w14:srgbClr w14:val="000000">
          <w14:alpha w14:val="60000"/>
        </w14:srgbClr>
      </w14:shadow>
    </w:rPr>
  </w:style>
  <w:style w:type="character" w:customStyle="1" w:styleId="1111111Char">
    <w:name w:val="Στυλ1111111 Char"/>
    <w:basedOn w:val="Char7"/>
    <w:link w:val="1111111"/>
    <w:rsid w:val="00B94D6C"/>
    <w:rPr>
      <w:rFonts w:ascii="Tahoma" w:eastAsia="Times New Roman" w:hAnsi="Tahoma" w:cs="Tahoma"/>
      <w:b/>
      <w:smallCaps/>
      <w:sz w:val="18"/>
      <w:szCs w:val="18"/>
      <w:shd w:val="clear" w:color="auto" w:fill="B4C6E7" w:themeFill="accent1" w:themeFillTint="66"/>
      <w:lang w:eastAsia="ar-SA"/>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6494</Words>
  <Characters>35071</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Φ122_2018</cp:keywords>
  <dc:description/>
  <cp:lastModifiedBy>G Baila</cp:lastModifiedBy>
  <cp:revision>1</cp:revision>
  <dcterms:created xsi:type="dcterms:W3CDTF">2018-07-13T07:55:00Z</dcterms:created>
  <dcterms:modified xsi:type="dcterms:W3CDTF">2018-07-13T07:56:00Z</dcterms:modified>
</cp:coreProperties>
</file>